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01" w:rsidRDefault="00BB1701">
      <w:pPr>
        <w:rPr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475C5E7F" wp14:editId="7A68BCF0">
            <wp:extent cx="5760720" cy="94297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01" w:rsidRDefault="00BB1701">
      <w:pPr>
        <w:rPr>
          <w:sz w:val="28"/>
          <w:szCs w:val="28"/>
        </w:rPr>
      </w:pPr>
    </w:p>
    <w:p w:rsidR="00BB1701" w:rsidRDefault="00BB1701" w:rsidP="00BB1701">
      <w:pPr>
        <w:widowControl w:val="0"/>
        <w:suppressAutoHyphens/>
        <w:spacing w:after="0"/>
        <w:jc w:val="center"/>
        <w:rPr>
          <w:rFonts w:ascii="Comic Sans MS" w:eastAsia="SimSun" w:hAnsi="Comic Sans MS" w:cs="Mangal"/>
          <w:b/>
          <w:sz w:val="36"/>
          <w:szCs w:val="36"/>
          <w:lang w:eastAsia="hi-IN" w:bidi="hi-IN"/>
        </w:rPr>
      </w:pPr>
      <w:r>
        <w:rPr>
          <w:rFonts w:ascii="Comic Sans MS" w:eastAsia="SimSun" w:hAnsi="Comic Sans MS" w:cs="Mangal"/>
          <w:b/>
          <w:sz w:val="36"/>
          <w:szCs w:val="36"/>
          <w:lang w:eastAsia="hi-IN" w:bidi="hi-IN"/>
        </w:rPr>
        <w:t>Conseil Consultatif Communal des Aînés</w:t>
      </w:r>
    </w:p>
    <w:p w:rsidR="00BB1701" w:rsidRDefault="00BB1701" w:rsidP="006D38E7">
      <w:pPr>
        <w:widowControl w:val="0"/>
        <w:suppressAutoHyphens/>
        <w:spacing w:after="0"/>
        <w:jc w:val="center"/>
        <w:rPr>
          <w:sz w:val="28"/>
          <w:szCs w:val="28"/>
        </w:rPr>
      </w:pPr>
      <w:r>
        <w:rPr>
          <w:rFonts w:ascii="Comic Sans MS" w:eastAsia="SimSun" w:hAnsi="Comic Sans MS" w:cs="Mangal"/>
          <w:b/>
          <w:sz w:val="24"/>
          <w:szCs w:val="24"/>
          <w:lang w:eastAsia="hi-IN" w:bidi="hi-IN"/>
        </w:rPr>
        <w:t xml:space="preserve">Procès-verbal de la réunion statutaire du </w:t>
      </w:r>
      <w:r w:rsidR="006D38E7">
        <w:rPr>
          <w:rFonts w:ascii="Comic Sans MS" w:eastAsia="SimSun" w:hAnsi="Comic Sans MS" w:cs="Mangal"/>
          <w:b/>
          <w:sz w:val="24"/>
          <w:szCs w:val="24"/>
          <w:lang w:eastAsia="hi-IN" w:bidi="hi-IN"/>
        </w:rPr>
        <w:t>11 mars 2019</w:t>
      </w:r>
    </w:p>
    <w:p w:rsidR="00E2785B" w:rsidRDefault="00E2785B">
      <w:pPr>
        <w:rPr>
          <w:sz w:val="28"/>
          <w:szCs w:val="28"/>
        </w:rPr>
      </w:pPr>
    </w:p>
    <w:p w:rsidR="00B21A70" w:rsidRPr="00BB1701" w:rsidRDefault="00ED443B" w:rsidP="009176D5">
      <w:pPr>
        <w:rPr>
          <w:rFonts w:ascii="Comic Sans MS" w:hAnsi="Comic Sans MS"/>
          <w:sz w:val="24"/>
          <w:szCs w:val="24"/>
        </w:rPr>
      </w:pPr>
      <w:r w:rsidRPr="00983C91">
        <w:rPr>
          <w:rFonts w:ascii="Comic Sans MS" w:hAnsi="Comic Sans MS"/>
          <w:sz w:val="24"/>
          <w:szCs w:val="24"/>
          <w:u w:val="single"/>
        </w:rPr>
        <w:t>Présents</w:t>
      </w:r>
      <w:r w:rsidR="00983C91">
        <w:rPr>
          <w:rFonts w:ascii="Comic Sans MS" w:hAnsi="Comic Sans MS"/>
          <w:sz w:val="24"/>
          <w:szCs w:val="24"/>
        </w:rPr>
        <w:t xml:space="preserve"> : </w:t>
      </w:r>
      <w:r w:rsidR="003F4ECE">
        <w:rPr>
          <w:rFonts w:ascii="Comic Sans MS" w:hAnsi="Comic Sans MS"/>
          <w:sz w:val="24"/>
          <w:szCs w:val="24"/>
        </w:rPr>
        <w:t>Mme H.</w:t>
      </w:r>
      <w:r w:rsidR="006D38E7">
        <w:rPr>
          <w:rFonts w:ascii="Comic Sans MS" w:hAnsi="Comic Sans MS"/>
          <w:sz w:val="24"/>
          <w:szCs w:val="24"/>
        </w:rPr>
        <w:t xml:space="preserve"> N</w:t>
      </w:r>
      <w:r w:rsidR="006C1377">
        <w:rPr>
          <w:rFonts w:ascii="Comic Sans MS" w:hAnsi="Comic Sans MS"/>
          <w:sz w:val="24"/>
          <w:szCs w:val="24"/>
        </w:rPr>
        <w:t>GUYEN</w:t>
      </w:r>
      <w:r w:rsidR="00964ADE">
        <w:rPr>
          <w:rFonts w:ascii="Comic Sans MS" w:hAnsi="Comic Sans MS"/>
          <w:sz w:val="24"/>
          <w:szCs w:val="24"/>
        </w:rPr>
        <w:t>, membre</w:t>
      </w:r>
      <w:r w:rsidRPr="00BB1701">
        <w:rPr>
          <w:rFonts w:ascii="Comic Sans MS" w:hAnsi="Comic Sans MS"/>
          <w:sz w:val="24"/>
          <w:szCs w:val="24"/>
        </w:rPr>
        <w:t xml:space="preserve"> ob</w:t>
      </w:r>
      <w:r w:rsidR="00585997">
        <w:rPr>
          <w:rFonts w:ascii="Comic Sans MS" w:hAnsi="Comic Sans MS"/>
          <w:sz w:val="24"/>
          <w:szCs w:val="24"/>
        </w:rPr>
        <w:t>s</w:t>
      </w:r>
      <w:r w:rsidR="00964ADE">
        <w:rPr>
          <w:rFonts w:ascii="Comic Sans MS" w:hAnsi="Comic Sans MS"/>
          <w:sz w:val="24"/>
          <w:szCs w:val="24"/>
        </w:rPr>
        <w:t>ervateur</w:t>
      </w:r>
      <w:r w:rsidRPr="00BB1701">
        <w:rPr>
          <w:rFonts w:ascii="Comic Sans MS" w:hAnsi="Comic Sans MS"/>
          <w:sz w:val="24"/>
          <w:szCs w:val="24"/>
        </w:rPr>
        <w:t xml:space="preserve"> de plein droit,</w:t>
      </w:r>
    </w:p>
    <w:p w:rsidR="00ED443B" w:rsidRPr="00BB1701" w:rsidRDefault="00ED443B" w:rsidP="00983C91">
      <w:pPr>
        <w:ind w:left="1134"/>
        <w:jc w:val="both"/>
        <w:rPr>
          <w:rFonts w:ascii="Comic Sans MS" w:hAnsi="Comic Sans MS" w:cs="MoolBoran"/>
          <w:sz w:val="24"/>
          <w:szCs w:val="24"/>
        </w:rPr>
      </w:pPr>
      <w:r w:rsidRPr="00BB1701">
        <w:rPr>
          <w:rFonts w:ascii="Comic Sans MS" w:hAnsi="Comic Sans MS" w:cs="MoolBoran"/>
          <w:sz w:val="24"/>
          <w:szCs w:val="24"/>
        </w:rPr>
        <w:t xml:space="preserve">MM et Mmes M-P. </w:t>
      </w:r>
      <w:r w:rsidR="003F4ECE">
        <w:rPr>
          <w:rFonts w:ascii="Comic Sans MS" w:hAnsi="Comic Sans MS" w:cs="MoolBoran"/>
          <w:sz w:val="24"/>
          <w:szCs w:val="24"/>
        </w:rPr>
        <w:t>BRAQUET, F. BREBART,</w:t>
      </w:r>
      <w:r w:rsidRPr="00BB1701">
        <w:rPr>
          <w:rFonts w:ascii="Comic Sans MS" w:hAnsi="Comic Sans MS" w:cs="MoolBoran"/>
          <w:sz w:val="24"/>
          <w:szCs w:val="24"/>
        </w:rPr>
        <w:t xml:space="preserve"> V. CARDYN, A.</w:t>
      </w:r>
      <w:r w:rsidR="00585997">
        <w:rPr>
          <w:rFonts w:ascii="Comic Sans MS" w:hAnsi="Comic Sans MS" w:cs="MoolBoran"/>
          <w:sz w:val="24"/>
          <w:szCs w:val="24"/>
        </w:rPr>
        <w:t xml:space="preserve"> </w:t>
      </w:r>
      <w:r w:rsidRPr="00BB1701">
        <w:rPr>
          <w:rFonts w:ascii="Comic Sans MS" w:hAnsi="Comic Sans MS" w:cs="MoolBoran"/>
          <w:sz w:val="24"/>
          <w:szCs w:val="24"/>
        </w:rPr>
        <w:t xml:space="preserve">SEGERS, J. STRAUVEN, </w:t>
      </w:r>
      <w:r w:rsidR="003F4ECE">
        <w:rPr>
          <w:rFonts w:ascii="Comic Sans MS" w:hAnsi="Comic Sans MS" w:cs="MoolBoran"/>
          <w:sz w:val="24"/>
          <w:szCs w:val="24"/>
        </w:rPr>
        <w:t>Th. JONC</w:t>
      </w:r>
      <w:r w:rsidR="002163E7">
        <w:rPr>
          <w:rFonts w:ascii="Comic Sans MS" w:hAnsi="Comic Sans MS" w:cs="MoolBoran"/>
          <w:sz w:val="24"/>
          <w:szCs w:val="24"/>
        </w:rPr>
        <w:t>K</w:t>
      </w:r>
      <w:r w:rsidR="003F4ECE">
        <w:rPr>
          <w:rFonts w:ascii="Comic Sans MS" w:hAnsi="Comic Sans MS" w:cs="MoolBoran"/>
          <w:sz w:val="24"/>
          <w:szCs w:val="24"/>
        </w:rPr>
        <w:t>H</w:t>
      </w:r>
      <w:r w:rsidR="002163E7">
        <w:rPr>
          <w:rFonts w:ascii="Comic Sans MS" w:hAnsi="Comic Sans MS" w:cs="MoolBoran"/>
          <w:sz w:val="24"/>
          <w:szCs w:val="24"/>
        </w:rPr>
        <w:t xml:space="preserve">EERE, </w:t>
      </w:r>
      <w:r w:rsidRPr="00BB1701">
        <w:rPr>
          <w:rFonts w:ascii="Comic Sans MS" w:hAnsi="Comic Sans MS" w:cs="MoolBoran"/>
          <w:sz w:val="24"/>
          <w:szCs w:val="24"/>
        </w:rPr>
        <w:t>J. VAN DEN BROE</w:t>
      </w:r>
      <w:r w:rsidR="003F4ECE">
        <w:rPr>
          <w:rFonts w:ascii="Comic Sans MS" w:hAnsi="Comic Sans MS" w:cs="MoolBoran"/>
          <w:sz w:val="24"/>
          <w:szCs w:val="24"/>
        </w:rPr>
        <w:t>C</w:t>
      </w:r>
      <w:r w:rsidRPr="00BB1701">
        <w:rPr>
          <w:rFonts w:ascii="Comic Sans MS" w:hAnsi="Comic Sans MS" w:cs="MoolBoran"/>
          <w:sz w:val="24"/>
          <w:szCs w:val="24"/>
        </w:rPr>
        <w:t>K, R. VAN DER MEEREN, J VANDER SMISSEN, P. VAN HEDDEGEM, F. VERHU</w:t>
      </w:r>
      <w:r w:rsidR="00E62A63" w:rsidRPr="00BB1701">
        <w:rPr>
          <w:rFonts w:ascii="Comic Sans MS" w:hAnsi="Comic Sans MS" w:cs="MoolBoran"/>
          <w:sz w:val="24"/>
          <w:szCs w:val="24"/>
        </w:rPr>
        <w:t xml:space="preserve">LST. </w:t>
      </w:r>
    </w:p>
    <w:p w:rsidR="00E62A63" w:rsidRPr="006C1377" w:rsidRDefault="00E62A63" w:rsidP="00983C91">
      <w:pPr>
        <w:ind w:left="1134" w:hanging="1134"/>
        <w:rPr>
          <w:rFonts w:ascii="Comic Sans MS" w:hAnsi="Comic Sans MS" w:cs="MoolBoran"/>
          <w:sz w:val="24"/>
          <w:szCs w:val="24"/>
        </w:rPr>
      </w:pPr>
      <w:r w:rsidRPr="00983C91">
        <w:rPr>
          <w:rFonts w:ascii="Comic Sans MS" w:hAnsi="Comic Sans MS" w:cs="MoolBoran"/>
          <w:sz w:val="24"/>
          <w:szCs w:val="24"/>
          <w:u w:val="single"/>
        </w:rPr>
        <w:t>Excusé</w:t>
      </w:r>
      <w:r w:rsidR="007D4280">
        <w:rPr>
          <w:rFonts w:ascii="Comic Sans MS" w:hAnsi="Comic Sans MS" w:cs="MoolBoran"/>
          <w:sz w:val="24"/>
          <w:szCs w:val="24"/>
          <w:u w:val="single"/>
        </w:rPr>
        <w:t>s</w:t>
      </w:r>
      <w:r w:rsidR="006C1377" w:rsidRPr="00197389">
        <w:rPr>
          <w:rFonts w:ascii="Comic Sans MS" w:hAnsi="Comic Sans MS" w:cs="MoolBoran"/>
          <w:sz w:val="24"/>
          <w:szCs w:val="24"/>
        </w:rPr>
        <w:t xml:space="preserve"> : </w:t>
      </w:r>
      <w:r w:rsidR="00C92DEB">
        <w:rPr>
          <w:rFonts w:ascii="Comic Sans MS" w:hAnsi="Comic Sans MS" w:cs="MoolBoran"/>
          <w:sz w:val="24"/>
          <w:szCs w:val="24"/>
        </w:rPr>
        <w:t xml:space="preserve">MM </w:t>
      </w:r>
      <w:r w:rsidR="003F4ECE">
        <w:rPr>
          <w:rFonts w:ascii="Comic Sans MS" w:hAnsi="Comic Sans MS" w:cs="MoolBoran"/>
          <w:sz w:val="24"/>
          <w:szCs w:val="24"/>
        </w:rPr>
        <w:t>O. DE</w:t>
      </w:r>
      <w:r w:rsidR="006C1377" w:rsidRPr="006C1377">
        <w:rPr>
          <w:rFonts w:ascii="Comic Sans MS" w:hAnsi="Comic Sans MS" w:cs="MoolBoran"/>
          <w:sz w:val="24"/>
          <w:szCs w:val="24"/>
        </w:rPr>
        <w:t>LEUZE, D. LEI</w:t>
      </w:r>
      <w:r w:rsidR="003F4ECE">
        <w:rPr>
          <w:rFonts w:ascii="Comic Sans MS" w:hAnsi="Comic Sans MS" w:cs="MoolBoran"/>
          <w:sz w:val="24"/>
          <w:szCs w:val="24"/>
        </w:rPr>
        <w:t>STERH</w:t>
      </w:r>
      <w:r w:rsidR="006C1377" w:rsidRPr="006C1377">
        <w:rPr>
          <w:rFonts w:ascii="Comic Sans MS" w:hAnsi="Comic Sans MS" w:cs="MoolBoran"/>
          <w:sz w:val="24"/>
          <w:szCs w:val="24"/>
        </w:rPr>
        <w:t xml:space="preserve">, </w:t>
      </w:r>
      <w:r w:rsidR="00C92DEB" w:rsidRPr="006C1377">
        <w:rPr>
          <w:rFonts w:ascii="Comic Sans MS" w:hAnsi="Comic Sans MS" w:cs="MoolBoran"/>
          <w:sz w:val="24"/>
          <w:szCs w:val="24"/>
        </w:rPr>
        <w:t>S. CARBO</w:t>
      </w:r>
      <w:r w:rsidR="003F4ECE">
        <w:rPr>
          <w:rFonts w:ascii="Comic Sans MS" w:hAnsi="Comic Sans MS" w:cs="MoolBoran"/>
          <w:sz w:val="24"/>
          <w:szCs w:val="24"/>
        </w:rPr>
        <w:t>N</w:t>
      </w:r>
      <w:r w:rsidR="00C92DEB" w:rsidRPr="006C1377">
        <w:rPr>
          <w:rFonts w:ascii="Comic Sans MS" w:hAnsi="Comic Sans MS" w:cs="MoolBoran"/>
          <w:sz w:val="24"/>
          <w:szCs w:val="24"/>
        </w:rPr>
        <w:t>NELLE</w:t>
      </w:r>
      <w:r w:rsidR="00C92DEB">
        <w:rPr>
          <w:rFonts w:ascii="Comic Sans MS" w:hAnsi="Comic Sans MS" w:cs="MoolBoran"/>
          <w:sz w:val="24"/>
          <w:szCs w:val="24"/>
        </w:rPr>
        <w:t xml:space="preserve"> et Mme</w:t>
      </w:r>
      <w:r w:rsidR="00C92DEB" w:rsidRPr="006C1377">
        <w:rPr>
          <w:rFonts w:ascii="Comic Sans MS" w:hAnsi="Comic Sans MS" w:cs="MoolBoran"/>
          <w:sz w:val="24"/>
          <w:szCs w:val="24"/>
        </w:rPr>
        <w:t xml:space="preserve"> </w:t>
      </w:r>
      <w:r w:rsidR="006C1377" w:rsidRPr="006C1377">
        <w:rPr>
          <w:rFonts w:ascii="Comic Sans MS" w:hAnsi="Comic Sans MS" w:cs="MoolBoran"/>
          <w:sz w:val="24"/>
          <w:szCs w:val="24"/>
        </w:rPr>
        <w:t xml:space="preserve">A-M CHAIDRON, </w:t>
      </w:r>
    </w:p>
    <w:p w:rsidR="00E62A63" w:rsidRDefault="000F127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-180656</wp:posOffset>
                </wp:positionH>
                <wp:positionV relativeFrom="paragraph">
                  <wp:posOffset>250190</wp:posOffset>
                </wp:positionV>
                <wp:extent cx="60007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D63BE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B83E08" w:rsidRDefault="00B83E08"/>
    <w:p w:rsidR="00E2785B" w:rsidRDefault="00E62A63" w:rsidP="00A31DF2">
      <w:pPr>
        <w:ind w:left="1134" w:hanging="1418"/>
        <w:rPr>
          <w:rFonts w:ascii="Comic Sans MS" w:hAnsi="Comic Sans MS"/>
          <w:b/>
          <w:sz w:val="28"/>
        </w:rPr>
      </w:pPr>
      <w:r w:rsidRPr="00BB1701">
        <w:rPr>
          <w:rFonts w:ascii="Comic Sans MS" w:hAnsi="Comic Sans MS"/>
          <w:b/>
          <w:sz w:val="28"/>
        </w:rPr>
        <w:t>Point 1 :</w:t>
      </w:r>
      <w:r w:rsidR="00A31DF2">
        <w:rPr>
          <w:rFonts w:ascii="Comic Sans MS" w:hAnsi="Comic Sans MS"/>
          <w:b/>
          <w:sz w:val="28"/>
        </w:rPr>
        <w:t xml:space="preserve"> </w:t>
      </w:r>
      <w:r w:rsidR="00E2785B">
        <w:rPr>
          <w:rFonts w:ascii="Comic Sans MS" w:hAnsi="Comic Sans MS"/>
          <w:b/>
          <w:sz w:val="28"/>
        </w:rPr>
        <w:t xml:space="preserve">Approbation du P.V. de la réunion du </w:t>
      </w:r>
      <w:r w:rsidR="006C1377">
        <w:rPr>
          <w:rFonts w:ascii="Comic Sans MS" w:hAnsi="Comic Sans MS"/>
          <w:b/>
          <w:sz w:val="28"/>
        </w:rPr>
        <w:t>18 décembre 2018.</w:t>
      </w:r>
    </w:p>
    <w:p w:rsidR="00035204" w:rsidRPr="003C3E1B" w:rsidRDefault="00035204" w:rsidP="009176D5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</w:rPr>
        <w:t xml:space="preserve">Le paragraphe 5 du point </w:t>
      </w:r>
      <w:r w:rsidR="003C3E1B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="00DF136E">
        <w:rPr>
          <w:rFonts w:ascii="Comic Sans MS" w:hAnsi="Comic Sans MS"/>
          <w:sz w:val="24"/>
        </w:rPr>
        <w:t>avait</w:t>
      </w:r>
      <w:r w:rsidR="00735A6E">
        <w:rPr>
          <w:rFonts w:ascii="Comic Sans MS" w:hAnsi="Comic Sans MS"/>
          <w:sz w:val="24"/>
        </w:rPr>
        <w:t xml:space="preserve"> été</w:t>
      </w:r>
      <w:r>
        <w:rPr>
          <w:rFonts w:ascii="Comic Sans MS" w:hAnsi="Comic Sans MS"/>
          <w:sz w:val="24"/>
        </w:rPr>
        <w:t xml:space="preserve"> formulé comme suit : </w:t>
      </w:r>
      <w:r w:rsidRPr="003C3E1B">
        <w:rPr>
          <w:rFonts w:ascii="Comic Sans MS" w:hAnsi="Comic Sans MS"/>
          <w:i/>
          <w:sz w:val="24"/>
        </w:rPr>
        <w:t>« </w:t>
      </w:r>
      <w:r w:rsidRPr="003C3E1B">
        <w:rPr>
          <w:rFonts w:ascii="Comic Sans MS" w:hAnsi="Comic Sans MS"/>
          <w:i/>
          <w:sz w:val="24"/>
          <w:szCs w:val="24"/>
        </w:rPr>
        <w:t>A titre d’information, les nouvelles table</w:t>
      </w:r>
      <w:r w:rsidR="00C9522E">
        <w:rPr>
          <w:rFonts w:ascii="Comic Sans MS" w:hAnsi="Comic Sans MS"/>
          <w:i/>
          <w:sz w:val="24"/>
          <w:szCs w:val="24"/>
        </w:rPr>
        <w:t>ttes « Apple » achetées par la C</w:t>
      </w:r>
      <w:r w:rsidRPr="003C3E1B">
        <w:rPr>
          <w:rFonts w:ascii="Comic Sans MS" w:hAnsi="Comic Sans MS"/>
          <w:i/>
          <w:sz w:val="24"/>
          <w:szCs w:val="24"/>
        </w:rPr>
        <w:t>ommune sont destinées aux écoles. »</w:t>
      </w:r>
    </w:p>
    <w:p w:rsidR="003C3E1B" w:rsidRPr="003C3E1B" w:rsidRDefault="00035204" w:rsidP="009176D5">
      <w:pPr>
        <w:jc w:val="both"/>
        <w:rPr>
          <w:rFonts w:ascii="Comic Sans MS" w:hAnsi="Comic Sans MS"/>
          <w:i/>
          <w:sz w:val="24"/>
        </w:rPr>
      </w:pPr>
      <w:r w:rsidRPr="00DF136E">
        <w:rPr>
          <w:rFonts w:ascii="Comic Sans MS" w:hAnsi="Comic Sans MS"/>
          <w:b/>
          <w:sz w:val="24"/>
        </w:rPr>
        <w:t xml:space="preserve">Ce paraphe est </w:t>
      </w:r>
      <w:r w:rsidRPr="00DF136E">
        <w:rPr>
          <w:rFonts w:ascii="Comic Sans MS" w:hAnsi="Comic Sans MS"/>
          <w:b/>
          <w:sz w:val="24"/>
          <w:u w:val="single"/>
        </w:rPr>
        <w:t>modifié</w:t>
      </w:r>
      <w:r w:rsidRPr="00DF136E">
        <w:rPr>
          <w:rFonts w:ascii="Comic Sans MS" w:hAnsi="Comic Sans MS"/>
          <w:b/>
          <w:sz w:val="24"/>
        </w:rPr>
        <w:t xml:space="preserve"> comme suit</w:t>
      </w:r>
      <w:r w:rsidR="003C3E1B">
        <w:rPr>
          <w:rFonts w:ascii="Comic Sans MS" w:hAnsi="Comic Sans MS"/>
          <w:sz w:val="24"/>
        </w:rPr>
        <w:t xml:space="preserve"> : </w:t>
      </w:r>
      <w:r w:rsidR="003C3E1B" w:rsidRPr="003C3E1B">
        <w:rPr>
          <w:rFonts w:ascii="Comic Sans MS" w:hAnsi="Comic Sans MS"/>
          <w:i/>
          <w:sz w:val="24"/>
        </w:rPr>
        <w:t>« A titre d’information</w:t>
      </w:r>
      <w:r w:rsidR="00DF136E">
        <w:rPr>
          <w:rFonts w:ascii="Comic Sans MS" w:hAnsi="Comic Sans MS"/>
          <w:i/>
          <w:sz w:val="24"/>
        </w:rPr>
        <w:t>,</w:t>
      </w:r>
      <w:r w:rsidR="003C3E1B" w:rsidRPr="003C3E1B">
        <w:rPr>
          <w:rFonts w:ascii="Comic Sans MS" w:hAnsi="Comic Sans MS"/>
          <w:i/>
          <w:sz w:val="24"/>
        </w:rPr>
        <w:t xml:space="preserve"> il semble que de</w:t>
      </w:r>
      <w:r w:rsidR="003C3E1B">
        <w:rPr>
          <w:rFonts w:ascii="Comic Sans MS" w:hAnsi="Comic Sans MS"/>
          <w:i/>
          <w:sz w:val="24"/>
        </w:rPr>
        <w:t xml:space="preserve"> </w:t>
      </w:r>
      <w:r w:rsidR="003C3E1B" w:rsidRPr="003C3E1B">
        <w:rPr>
          <w:rFonts w:ascii="Comic Sans MS" w:hAnsi="Comic Sans MS"/>
          <w:i/>
          <w:sz w:val="24"/>
        </w:rPr>
        <w:t>nouvelles tablettes « Apple »</w:t>
      </w:r>
      <w:r w:rsidR="003C3E1B">
        <w:rPr>
          <w:rFonts w:ascii="Comic Sans MS" w:hAnsi="Comic Sans MS"/>
          <w:i/>
          <w:sz w:val="24"/>
        </w:rPr>
        <w:t>,</w:t>
      </w:r>
      <w:r w:rsidR="00C9522E">
        <w:rPr>
          <w:rFonts w:ascii="Comic Sans MS" w:hAnsi="Comic Sans MS"/>
          <w:i/>
          <w:sz w:val="24"/>
        </w:rPr>
        <w:t xml:space="preserve"> achetées par la C</w:t>
      </w:r>
      <w:r w:rsidR="003C3E1B" w:rsidRPr="003C3E1B">
        <w:rPr>
          <w:rFonts w:ascii="Comic Sans MS" w:hAnsi="Comic Sans MS"/>
          <w:i/>
          <w:sz w:val="24"/>
        </w:rPr>
        <w:t>ommune</w:t>
      </w:r>
      <w:r w:rsidR="003C3E1B">
        <w:rPr>
          <w:rFonts w:ascii="Comic Sans MS" w:hAnsi="Comic Sans MS"/>
          <w:i/>
          <w:sz w:val="24"/>
        </w:rPr>
        <w:t>,</w:t>
      </w:r>
      <w:r w:rsidR="003C3E1B" w:rsidRPr="003C3E1B">
        <w:rPr>
          <w:rFonts w:ascii="Comic Sans MS" w:hAnsi="Comic Sans MS"/>
          <w:i/>
          <w:sz w:val="24"/>
        </w:rPr>
        <w:t xml:space="preserve"> so</w:t>
      </w:r>
      <w:r w:rsidR="003C3E1B">
        <w:rPr>
          <w:rFonts w:ascii="Comic Sans MS" w:hAnsi="Comic Sans MS"/>
          <w:i/>
          <w:sz w:val="24"/>
        </w:rPr>
        <w:t>ie</w:t>
      </w:r>
      <w:r w:rsidR="003C3E1B" w:rsidRPr="003C3E1B">
        <w:rPr>
          <w:rFonts w:ascii="Comic Sans MS" w:hAnsi="Comic Sans MS"/>
          <w:i/>
          <w:sz w:val="24"/>
        </w:rPr>
        <w:t xml:space="preserve">nt destinées aux écoles. » </w:t>
      </w:r>
    </w:p>
    <w:p w:rsidR="00035204" w:rsidRDefault="003C3E1B" w:rsidP="009176D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Moyennant cette modification, le PV de la réunion statutaire du 18 décembre 2018 est approuvé.</w:t>
      </w:r>
    </w:p>
    <w:p w:rsidR="004C4774" w:rsidRDefault="00735A6E" w:rsidP="009176D5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4"/>
        </w:rPr>
        <w:t>Il est précisé d’autre part que le point d’information</w:t>
      </w:r>
      <w:r w:rsidR="00993C7C">
        <w:rPr>
          <w:rFonts w:ascii="Comic Sans MS" w:hAnsi="Comic Sans MS"/>
          <w:sz w:val="24"/>
        </w:rPr>
        <w:t xml:space="preserve"> </w:t>
      </w:r>
      <w:r w:rsidR="00B10A06">
        <w:rPr>
          <w:rFonts w:ascii="Comic Sans MS" w:hAnsi="Comic Sans MS"/>
          <w:sz w:val="24"/>
        </w:rPr>
        <w:t xml:space="preserve">téléphonique prévu </w:t>
      </w:r>
      <w:r w:rsidR="00B83E08">
        <w:rPr>
          <w:rFonts w:ascii="Comic Sans MS" w:hAnsi="Comic Sans MS"/>
          <w:sz w:val="24"/>
        </w:rPr>
        <w:t>par</w:t>
      </w:r>
      <w:r w:rsidR="00993C7C">
        <w:rPr>
          <w:rFonts w:ascii="Comic Sans MS" w:hAnsi="Comic Sans MS"/>
          <w:sz w:val="24"/>
        </w:rPr>
        <w:t xml:space="preserve"> </w:t>
      </w:r>
      <w:r w:rsidR="004C4774">
        <w:rPr>
          <w:rFonts w:ascii="Comic Sans MS" w:hAnsi="Comic Sans MS"/>
          <w:sz w:val="24"/>
        </w:rPr>
        <w:t>la commune</w:t>
      </w:r>
      <w:r>
        <w:rPr>
          <w:rFonts w:ascii="Comic Sans MS" w:hAnsi="Comic Sans MS"/>
          <w:sz w:val="24"/>
        </w:rPr>
        <w:t xml:space="preserve"> (02 674 74 21)</w:t>
      </w:r>
      <w:r w:rsidR="004C4774">
        <w:rPr>
          <w:rFonts w:ascii="Comic Sans MS" w:hAnsi="Comic Sans MS"/>
          <w:sz w:val="24"/>
        </w:rPr>
        <w:t xml:space="preserve"> </w:t>
      </w:r>
      <w:r w:rsidR="00993C7C">
        <w:rPr>
          <w:rFonts w:ascii="Comic Sans MS" w:hAnsi="Comic Sans MS"/>
          <w:sz w:val="24"/>
        </w:rPr>
        <w:t xml:space="preserve">pour </w:t>
      </w:r>
      <w:r w:rsidR="00B83E08">
        <w:rPr>
          <w:rFonts w:ascii="Comic Sans MS" w:hAnsi="Comic Sans MS"/>
          <w:sz w:val="24"/>
        </w:rPr>
        <w:t>l’organisation des perman</w:t>
      </w:r>
      <w:r>
        <w:rPr>
          <w:rFonts w:ascii="Comic Sans MS" w:hAnsi="Comic Sans MS"/>
          <w:sz w:val="24"/>
        </w:rPr>
        <w:t>en</w:t>
      </w:r>
      <w:r w:rsidR="00B83E08">
        <w:rPr>
          <w:rFonts w:ascii="Comic Sans MS" w:hAnsi="Comic Sans MS"/>
          <w:sz w:val="24"/>
        </w:rPr>
        <w:t xml:space="preserve">ces </w:t>
      </w:r>
      <w:r>
        <w:rPr>
          <w:rFonts w:ascii="Comic Sans MS" w:hAnsi="Comic Sans MS"/>
          <w:sz w:val="24"/>
        </w:rPr>
        <w:t xml:space="preserve">de l’Espace Public </w:t>
      </w:r>
      <w:r w:rsidR="00B10A06"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 xml:space="preserve">umérique (EPN) </w:t>
      </w:r>
      <w:r w:rsidR="00B83E08">
        <w:rPr>
          <w:rFonts w:ascii="Comic Sans MS" w:hAnsi="Comic Sans MS"/>
          <w:sz w:val="24"/>
        </w:rPr>
        <w:t>serait</w:t>
      </w:r>
      <w:r w:rsidR="004C4774">
        <w:rPr>
          <w:rFonts w:ascii="Comic Sans MS" w:hAnsi="Comic Sans MS"/>
          <w:sz w:val="24"/>
        </w:rPr>
        <w:t xml:space="preserve"> </w:t>
      </w:r>
      <w:r w:rsidR="00B83E08">
        <w:rPr>
          <w:rFonts w:ascii="Comic Sans MS" w:hAnsi="Comic Sans MS"/>
          <w:sz w:val="24"/>
        </w:rPr>
        <w:t>opérationnel</w:t>
      </w:r>
      <w:r w:rsidR="00C43718">
        <w:rPr>
          <w:rFonts w:ascii="Comic Sans MS" w:hAnsi="Comic Sans MS"/>
          <w:sz w:val="24"/>
        </w:rPr>
        <w:t>,</w:t>
      </w:r>
      <w:r w:rsidR="00B10A06">
        <w:rPr>
          <w:rFonts w:ascii="Comic Sans MS" w:hAnsi="Comic Sans MS"/>
          <w:sz w:val="24"/>
        </w:rPr>
        <w:t xml:space="preserve"> </w:t>
      </w:r>
      <w:r w:rsidR="00C43718">
        <w:rPr>
          <w:rFonts w:ascii="Comic Sans MS" w:hAnsi="Comic Sans MS"/>
          <w:sz w:val="24"/>
        </w:rPr>
        <w:t xml:space="preserve">mais </w:t>
      </w:r>
      <w:r w:rsidR="00B10A06">
        <w:rPr>
          <w:rFonts w:ascii="Comic Sans MS" w:hAnsi="Comic Sans MS"/>
          <w:sz w:val="24"/>
        </w:rPr>
        <w:t>de façon ponctuelle</w:t>
      </w:r>
      <w:r w:rsidR="00197389">
        <w:rPr>
          <w:rFonts w:ascii="Comic Sans MS" w:hAnsi="Comic Sans MS"/>
          <w:sz w:val="24"/>
        </w:rPr>
        <w:t>.</w:t>
      </w:r>
    </w:p>
    <w:p w:rsidR="0045586A" w:rsidRDefault="00E62A63" w:rsidP="009176D5">
      <w:pPr>
        <w:rPr>
          <w:rFonts w:ascii="Comic Sans MS" w:hAnsi="Comic Sans MS"/>
          <w:b/>
          <w:sz w:val="20"/>
        </w:rPr>
      </w:pPr>
      <w:r w:rsidRPr="00BB1701">
        <w:rPr>
          <w:rFonts w:ascii="Comic Sans MS" w:hAnsi="Comic Sans MS"/>
          <w:b/>
          <w:sz w:val="28"/>
        </w:rPr>
        <w:t xml:space="preserve">Point 2 : </w:t>
      </w:r>
      <w:r w:rsidR="00B15869">
        <w:rPr>
          <w:rFonts w:ascii="Comic Sans MS" w:hAnsi="Comic Sans MS"/>
          <w:b/>
          <w:sz w:val="28"/>
        </w:rPr>
        <w:t xml:space="preserve">Commission </w:t>
      </w:r>
      <w:r w:rsidR="00A31DF2">
        <w:rPr>
          <w:rFonts w:ascii="Comic Sans MS" w:hAnsi="Comic Sans MS"/>
          <w:b/>
          <w:sz w:val="28"/>
        </w:rPr>
        <w:t>« C</w:t>
      </w:r>
      <w:r w:rsidR="00B15869">
        <w:rPr>
          <w:rFonts w:ascii="Comic Sans MS" w:hAnsi="Comic Sans MS"/>
          <w:b/>
          <w:sz w:val="28"/>
        </w:rPr>
        <w:t>ommunication</w:t>
      </w:r>
      <w:r w:rsidR="00A31DF2">
        <w:rPr>
          <w:rFonts w:ascii="Comic Sans MS" w:hAnsi="Comic Sans MS"/>
          <w:b/>
          <w:sz w:val="28"/>
        </w:rPr>
        <w:t> »</w:t>
      </w:r>
      <w:r w:rsidR="00B15869">
        <w:rPr>
          <w:rFonts w:ascii="Comic Sans MS" w:hAnsi="Comic Sans MS"/>
          <w:b/>
          <w:sz w:val="28"/>
        </w:rPr>
        <w:t xml:space="preserve"> : listing – questionnaire </w:t>
      </w:r>
      <w:r w:rsidR="00A31DF2">
        <w:rPr>
          <w:rFonts w:ascii="Comic Sans MS" w:hAnsi="Comic Sans MS"/>
          <w:b/>
          <w:sz w:val="28"/>
        </w:rPr>
        <w:br/>
      </w:r>
      <w:r w:rsidR="00B15869" w:rsidRPr="00A31DF2">
        <w:rPr>
          <w:rFonts w:ascii="Comic Sans MS" w:hAnsi="Comic Sans MS"/>
          <w:b/>
          <w:sz w:val="20"/>
        </w:rPr>
        <w:t>(Robert et Jacques)</w:t>
      </w:r>
      <w:r w:rsidR="00C9522E">
        <w:rPr>
          <w:rFonts w:ascii="Comic Sans MS" w:hAnsi="Comic Sans MS"/>
          <w:b/>
          <w:sz w:val="20"/>
        </w:rPr>
        <w:t>.</w:t>
      </w:r>
    </w:p>
    <w:p w:rsidR="009176D5" w:rsidRDefault="00B15869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 xml:space="preserve">Jacques signale que </w:t>
      </w:r>
      <w:r w:rsidR="00B43F5E">
        <w:rPr>
          <w:rFonts w:ascii="Comic Sans MS" w:hAnsi="Comic Sans MS"/>
          <w:b w:val="0"/>
          <w:sz w:val="24"/>
        </w:rPr>
        <w:t xml:space="preserve">le fichier d’adresses </w:t>
      </w:r>
      <w:r w:rsidR="005B4CEA">
        <w:rPr>
          <w:rFonts w:ascii="Comic Sans MS" w:hAnsi="Comic Sans MS"/>
          <w:b w:val="0"/>
          <w:sz w:val="24"/>
        </w:rPr>
        <w:t>des a</w:t>
      </w:r>
      <w:r w:rsidR="00197389">
        <w:rPr>
          <w:rFonts w:ascii="Comic Sans MS" w:hAnsi="Comic Sans MS"/>
          <w:b w:val="0"/>
          <w:sz w:val="24"/>
        </w:rPr>
        <w:t>î</w:t>
      </w:r>
      <w:r w:rsidR="005B4CEA">
        <w:rPr>
          <w:rFonts w:ascii="Comic Sans MS" w:hAnsi="Comic Sans MS"/>
          <w:b w:val="0"/>
          <w:sz w:val="24"/>
        </w:rPr>
        <w:t xml:space="preserve">nés de la Commune </w:t>
      </w:r>
      <w:r w:rsidR="00556F39">
        <w:rPr>
          <w:rFonts w:ascii="Comic Sans MS" w:hAnsi="Comic Sans MS"/>
          <w:b w:val="0"/>
          <w:sz w:val="24"/>
        </w:rPr>
        <w:t>a été étoffé</w:t>
      </w:r>
      <w:r>
        <w:rPr>
          <w:rFonts w:ascii="Comic Sans MS" w:hAnsi="Comic Sans MS"/>
          <w:b w:val="0"/>
          <w:sz w:val="24"/>
        </w:rPr>
        <w:t xml:space="preserve">. </w:t>
      </w:r>
      <w:r w:rsidR="00556F39">
        <w:rPr>
          <w:rFonts w:ascii="Comic Sans MS" w:hAnsi="Comic Sans MS"/>
          <w:b w:val="0"/>
          <w:sz w:val="24"/>
        </w:rPr>
        <w:t>Il</w:t>
      </w:r>
      <w:r>
        <w:rPr>
          <w:rFonts w:ascii="Comic Sans MS" w:hAnsi="Comic Sans MS"/>
          <w:b w:val="0"/>
          <w:sz w:val="24"/>
        </w:rPr>
        <w:t xml:space="preserve"> </w:t>
      </w:r>
      <w:r w:rsidR="00B43F5E">
        <w:rPr>
          <w:rFonts w:ascii="Comic Sans MS" w:hAnsi="Comic Sans MS"/>
          <w:b w:val="0"/>
          <w:sz w:val="24"/>
        </w:rPr>
        <w:t>sera</w:t>
      </w:r>
      <w:r>
        <w:rPr>
          <w:rFonts w:ascii="Comic Sans MS" w:hAnsi="Comic Sans MS"/>
          <w:b w:val="0"/>
          <w:sz w:val="24"/>
        </w:rPr>
        <w:t xml:space="preserve"> classé par ordre alphabétique</w:t>
      </w:r>
      <w:r w:rsidR="00556F39">
        <w:rPr>
          <w:rFonts w:ascii="Comic Sans MS" w:hAnsi="Comic Sans MS"/>
          <w:b w:val="0"/>
          <w:sz w:val="24"/>
        </w:rPr>
        <w:t xml:space="preserve"> et comprendra notamment </w:t>
      </w:r>
      <w:r>
        <w:rPr>
          <w:rFonts w:ascii="Comic Sans MS" w:hAnsi="Comic Sans MS"/>
          <w:b w:val="0"/>
          <w:sz w:val="24"/>
        </w:rPr>
        <w:t>les adresses mails et les adresses postales</w:t>
      </w:r>
      <w:r w:rsidR="00C43718">
        <w:rPr>
          <w:rFonts w:ascii="Comic Sans MS" w:hAnsi="Comic Sans MS"/>
          <w:b w:val="0"/>
          <w:sz w:val="24"/>
        </w:rPr>
        <w:t>.</w:t>
      </w:r>
      <w:r>
        <w:rPr>
          <w:rFonts w:ascii="Comic Sans MS" w:hAnsi="Comic Sans MS"/>
          <w:b w:val="0"/>
          <w:sz w:val="24"/>
        </w:rPr>
        <w:t xml:space="preserve"> </w:t>
      </w:r>
    </w:p>
    <w:p w:rsidR="00976C29" w:rsidRDefault="00556F39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lastRenderedPageBreak/>
        <w:t xml:space="preserve">A ce sujet, </w:t>
      </w:r>
      <w:r w:rsidR="00B15869">
        <w:rPr>
          <w:rFonts w:ascii="Comic Sans MS" w:hAnsi="Comic Sans MS"/>
          <w:b w:val="0"/>
          <w:sz w:val="24"/>
        </w:rPr>
        <w:t xml:space="preserve">Mme </w:t>
      </w:r>
      <w:r w:rsidR="00C43718" w:rsidRPr="00C43718">
        <w:rPr>
          <w:rFonts w:ascii="Comic Sans MS" w:hAnsi="Comic Sans MS"/>
          <w:b w:val="0"/>
          <w:sz w:val="24"/>
          <w:szCs w:val="24"/>
        </w:rPr>
        <w:t>NGUYEN</w:t>
      </w:r>
      <w:r w:rsidR="00B15869">
        <w:rPr>
          <w:rFonts w:ascii="Comic Sans MS" w:hAnsi="Comic Sans MS"/>
          <w:b w:val="0"/>
          <w:sz w:val="24"/>
        </w:rPr>
        <w:t xml:space="preserve"> </w:t>
      </w:r>
      <w:r w:rsidR="00816987">
        <w:rPr>
          <w:rFonts w:ascii="Comic Sans MS" w:hAnsi="Comic Sans MS"/>
          <w:b w:val="0"/>
          <w:sz w:val="24"/>
        </w:rPr>
        <w:t xml:space="preserve">se </w:t>
      </w:r>
      <w:r w:rsidR="00976C29">
        <w:rPr>
          <w:rFonts w:ascii="Comic Sans MS" w:hAnsi="Comic Sans MS"/>
          <w:b w:val="0"/>
          <w:sz w:val="24"/>
        </w:rPr>
        <w:t xml:space="preserve">propose </w:t>
      </w:r>
      <w:r w:rsidR="00C92ADF">
        <w:rPr>
          <w:rFonts w:ascii="Comic Sans MS" w:hAnsi="Comic Sans MS"/>
          <w:b w:val="0"/>
          <w:sz w:val="24"/>
        </w:rPr>
        <w:t xml:space="preserve">d’organiser </w:t>
      </w:r>
      <w:r w:rsidR="00976C29">
        <w:rPr>
          <w:rFonts w:ascii="Comic Sans MS" w:hAnsi="Comic Sans MS"/>
          <w:b w:val="0"/>
          <w:sz w:val="24"/>
        </w:rPr>
        <w:t xml:space="preserve">une réunion </w:t>
      </w:r>
      <w:r w:rsidR="00A1703E">
        <w:rPr>
          <w:rFonts w:ascii="Comic Sans MS" w:hAnsi="Comic Sans MS"/>
          <w:b w:val="0"/>
          <w:sz w:val="24"/>
        </w:rPr>
        <w:t>qui</w:t>
      </w:r>
      <w:r w:rsidR="00976C29">
        <w:rPr>
          <w:rFonts w:ascii="Comic Sans MS" w:hAnsi="Comic Sans MS"/>
          <w:b w:val="0"/>
          <w:sz w:val="24"/>
        </w:rPr>
        <w:t xml:space="preserve"> se tiendra </w:t>
      </w:r>
      <w:r w:rsidR="00A1703E">
        <w:rPr>
          <w:rFonts w:ascii="Comic Sans MS" w:hAnsi="Comic Sans MS"/>
          <w:b w:val="0"/>
          <w:sz w:val="24"/>
        </w:rPr>
        <w:t>l</w:t>
      </w:r>
      <w:r w:rsidR="004C2CE9">
        <w:rPr>
          <w:rFonts w:ascii="Comic Sans MS" w:hAnsi="Comic Sans MS"/>
          <w:b w:val="0"/>
          <w:sz w:val="24"/>
        </w:rPr>
        <w:t>e lundi 18</w:t>
      </w:r>
      <w:r w:rsidR="00C92ADF">
        <w:rPr>
          <w:rFonts w:ascii="Comic Sans MS" w:hAnsi="Comic Sans MS"/>
          <w:b w:val="0"/>
          <w:sz w:val="24"/>
        </w:rPr>
        <w:t xml:space="preserve"> mars</w:t>
      </w:r>
      <w:r w:rsidR="00923CB2">
        <w:rPr>
          <w:rFonts w:ascii="Comic Sans MS" w:hAnsi="Comic Sans MS"/>
          <w:b w:val="0"/>
          <w:sz w:val="24"/>
        </w:rPr>
        <w:t>,</w:t>
      </w:r>
      <w:r w:rsidR="004C2CE9">
        <w:rPr>
          <w:rFonts w:ascii="Comic Sans MS" w:hAnsi="Comic Sans MS"/>
          <w:b w:val="0"/>
          <w:sz w:val="24"/>
        </w:rPr>
        <w:t xml:space="preserve"> à 14 :</w:t>
      </w:r>
      <w:r w:rsidR="00964ADE">
        <w:rPr>
          <w:rFonts w:ascii="Comic Sans MS" w:hAnsi="Comic Sans MS"/>
          <w:b w:val="0"/>
          <w:sz w:val="24"/>
        </w:rPr>
        <w:t xml:space="preserve"> </w:t>
      </w:r>
      <w:r w:rsidR="004C2CE9">
        <w:rPr>
          <w:rFonts w:ascii="Comic Sans MS" w:hAnsi="Comic Sans MS"/>
          <w:b w:val="0"/>
          <w:sz w:val="24"/>
        </w:rPr>
        <w:t>00</w:t>
      </w:r>
      <w:r w:rsidR="00923CB2">
        <w:rPr>
          <w:rFonts w:ascii="Comic Sans MS" w:hAnsi="Comic Sans MS"/>
          <w:b w:val="0"/>
          <w:sz w:val="24"/>
        </w:rPr>
        <w:t>,</w:t>
      </w:r>
      <w:r w:rsidR="004C2CE9">
        <w:rPr>
          <w:rFonts w:ascii="Comic Sans MS" w:hAnsi="Comic Sans MS"/>
          <w:b w:val="0"/>
          <w:sz w:val="24"/>
        </w:rPr>
        <w:t xml:space="preserve"> </w:t>
      </w:r>
      <w:r w:rsidR="00976C29">
        <w:rPr>
          <w:rFonts w:ascii="Comic Sans MS" w:hAnsi="Comic Sans MS"/>
          <w:b w:val="0"/>
          <w:sz w:val="24"/>
        </w:rPr>
        <w:t>aux Sources</w:t>
      </w:r>
      <w:r w:rsidR="004C2CE9">
        <w:rPr>
          <w:rFonts w:ascii="Comic Sans MS" w:hAnsi="Comic Sans MS"/>
          <w:b w:val="0"/>
          <w:sz w:val="24"/>
        </w:rPr>
        <w:t xml:space="preserve">, son objet </w:t>
      </w:r>
      <w:r w:rsidR="00C92ADF">
        <w:rPr>
          <w:rFonts w:ascii="Comic Sans MS" w:hAnsi="Comic Sans MS"/>
          <w:b w:val="0"/>
          <w:sz w:val="24"/>
        </w:rPr>
        <w:t xml:space="preserve">étant </w:t>
      </w:r>
      <w:r w:rsidR="00DF136E">
        <w:rPr>
          <w:rFonts w:ascii="Comic Sans MS" w:hAnsi="Comic Sans MS"/>
          <w:b w:val="0"/>
          <w:sz w:val="24"/>
        </w:rPr>
        <w:t>de rendre conforme</w:t>
      </w:r>
      <w:r w:rsidR="00976C29">
        <w:rPr>
          <w:rFonts w:ascii="Comic Sans MS" w:hAnsi="Comic Sans MS"/>
          <w:b w:val="0"/>
          <w:sz w:val="24"/>
        </w:rPr>
        <w:t xml:space="preserve"> </w:t>
      </w:r>
      <w:r w:rsidR="00816987">
        <w:rPr>
          <w:rFonts w:ascii="Comic Sans MS" w:hAnsi="Comic Sans MS"/>
          <w:b w:val="0"/>
          <w:sz w:val="24"/>
        </w:rPr>
        <w:t>le</w:t>
      </w:r>
      <w:r w:rsidR="00976C29">
        <w:rPr>
          <w:rFonts w:ascii="Comic Sans MS" w:hAnsi="Comic Sans MS"/>
          <w:b w:val="0"/>
          <w:sz w:val="24"/>
        </w:rPr>
        <w:t xml:space="preserve"> fichier </w:t>
      </w:r>
      <w:r w:rsidR="00816987">
        <w:rPr>
          <w:rFonts w:ascii="Comic Sans MS" w:hAnsi="Comic Sans MS"/>
          <w:b w:val="0"/>
          <w:sz w:val="24"/>
        </w:rPr>
        <w:t xml:space="preserve">informatique </w:t>
      </w:r>
      <w:r w:rsidR="005B4CEA">
        <w:rPr>
          <w:rFonts w:ascii="Comic Sans MS" w:hAnsi="Comic Sans MS"/>
          <w:b w:val="0"/>
          <w:sz w:val="24"/>
        </w:rPr>
        <w:t xml:space="preserve">des contacts utilisé par le CCCA </w:t>
      </w:r>
      <w:r w:rsidR="00816987">
        <w:rPr>
          <w:rFonts w:ascii="Comic Sans MS" w:hAnsi="Comic Sans MS"/>
          <w:b w:val="0"/>
          <w:sz w:val="24"/>
        </w:rPr>
        <w:t xml:space="preserve">par rapport </w:t>
      </w:r>
      <w:r w:rsidR="00C92ADF">
        <w:rPr>
          <w:rFonts w:ascii="Comic Sans MS" w:hAnsi="Comic Sans MS"/>
          <w:b w:val="0"/>
          <w:sz w:val="24"/>
        </w:rPr>
        <w:t xml:space="preserve">aux dispositions </w:t>
      </w:r>
      <w:r w:rsidR="00DF136E">
        <w:rPr>
          <w:rFonts w:ascii="Comic Sans MS" w:hAnsi="Comic Sans MS"/>
          <w:b w:val="0"/>
          <w:sz w:val="24"/>
        </w:rPr>
        <w:t>légales</w:t>
      </w:r>
      <w:r w:rsidR="00816987">
        <w:rPr>
          <w:rFonts w:ascii="Comic Sans MS" w:hAnsi="Comic Sans MS"/>
          <w:b w:val="0"/>
          <w:sz w:val="24"/>
        </w:rPr>
        <w:t xml:space="preserve"> en la matière</w:t>
      </w:r>
      <w:r w:rsidR="00C92ADF">
        <w:rPr>
          <w:rFonts w:ascii="Comic Sans MS" w:hAnsi="Comic Sans MS"/>
          <w:b w:val="0"/>
          <w:sz w:val="24"/>
        </w:rPr>
        <w:t>.</w:t>
      </w:r>
    </w:p>
    <w:p w:rsidR="00964ADE" w:rsidRDefault="0045586A" w:rsidP="00A31DF2">
      <w:pPr>
        <w:ind w:left="1134" w:hanging="1418"/>
        <w:rPr>
          <w:rFonts w:ascii="Comic Sans MS" w:hAnsi="Comic Sans MS"/>
          <w:b/>
          <w:sz w:val="28"/>
        </w:rPr>
      </w:pPr>
      <w:r w:rsidRPr="00A31DF2">
        <w:rPr>
          <w:rFonts w:ascii="Comic Sans MS" w:hAnsi="Comic Sans MS"/>
          <w:b/>
          <w:sz w:val="28"/>
        </w:rPr>
        <w:t xml:space="preserve">Point 3 : </w:t>
      </w:r>
      <w:r w:rsidR="00E4005F" w:rsidRPr="00A31DF2">
        <w:rPr>
          <w:rFonts w:ascii="Comic Sans MS" w:hAnsi="Comic Sans MS"/>
          <w:b/>
          <w:sz w:val="28"/>
        </w:rPr>
        <w:t>Rapport sur la</w:t>
      </w:r>
      <w:r w:rsidR="00EF48B2" w:rsidRPr="00A31DF2">
        <w:rPr>
          <w:rFonts w:ascii="Comic Sans MS" w:hAnsi="Comic Sans MS"/>
          <w:b/>
          <w:sz w:val="28"/>
        </w:rPr>
        <w:t xml:space="preserve"> </w:t>
      </w:r>
      <w:r w:rsidR="00964ADE">
        <w:rPr>
          <w:rFonts w:ascii="Comic Sans MS" w:hAnsi="Comic Sans MS"/>
          <w:b/>
          <w:sz w:val="28"/>
        </w:rPr>
        <w:t>Table de</w:t>
      </w:r>
      <w:r w:rsidR="00E4005F" w:rsidRPr="00A31DF2">
        <w:rPr>
          <w:rFonts w:ascii="Comic Sans MS" w:hAnsi="Comic Sans MS"/>
          <w:b/>
          <w:sz w:val="28"/>
        </w:rPr>
        <w:t xml:space="preserve"> paroles </w:t>
      </w:r>
      <w:r w:rsidR="00EF48B2" w:rsidRPr="00A31DF2">
        <w:rPr>
          <w:rFonts w:ascii="Comic Sans MS" w:hAnsi="Comic Sans MS"/>
          <w:b/>
          <w:sz w:val="28"/>
        </w:rPr>
        <w:t xml:space="preserve">concernant </w:t>
      </w:r>
      <w:r w:rsidR="00964ADE">
        <w:rPr>
          <w:rFonts w:ascii="Comic Sans MS" w:hAnsi="Comic Sans MS"/>
          <w:b/>
          <w:sz w:val="28"/>
        </w:rPr>
        <w:t>le thème de</w:t>
      </w:r>
    </w:p>
    <w:p w:rsidR="00E4005F" w:rsidRDefault="00964ADE" w:rsidP="00A31DF2">
      <w:pPr>
        <w:ind w:left="1134" w:hanging="1418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 xml:space="preserve">           </w:t>
      </w:r>
      <w:r w:rsidR="00E4005F" w:rsidRPr="00A31DF2">
        <w:rPr>
          <w:rFonts w:ascii="Comic Sans MS" w:hAnsi="Comic Sans MS"/>
          <w:b/>
          <w:sz w:val="28"/>
        </w:rPr>
        <w:t>l’insécurité</w:t>
      </w:r>
      <w:r w:rsidR="00C9522E">
        <w:rPr>
          <w:rFonts w:ascii="Comic Sans MS" w:hAnsi="Comic Sans MS"/>
          <w:b/>
          <w:sz w:val="28"/>
        </w:rPr>
        <w:t xml:space="preserve"> </w:t>
      </w:r>
      <w:r w:rsidR="00E4005F" w:rsidRPr="00A31DF2">
        <w:rPr>
          <w:rFonts w:ascii="Comic Sans MS" w:hAnsi="Comic Sans MS"/>
          <w:b/>
        </w:rPr>
        <w:t>(Stan)</w:t>
      </w:r>
      <w:r w:rsidR="00C9522E">
        <w:rPr>
          <w:rFonts w:ascii="Comic Sans MS" w:hAnsi="Comic Sans MS"/>
          <w:b/>
        </w:rPr>
        <w:t>.</w:t>
      </w:r>
    </w:p>
    <w:p w:rsidR="00B974B5" w:rsidRPr="005B4CEA" w:rsidRDefault="00923CB2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>
        <w:rPr>
          <w:rFonts w:ascii="Comic Sans MS" w:hAnsi="Comic Sans MS"/>
          <w:b w:val="0"/>
          <w:sz w:val="24"/>
          <w:szCs w:val="22"/>
        </w:rPr>
        <w:t>La T</w:t>
      </w:r>
      <w:r w:rsidR="00C61D80" w:rsidRPr="005B4CEA">
        <w:rPr>
          <w:rFonts w:ascii="Comic Sans MS" w:hAnsi="Comic Sans MS"/>
          <w:b w:val="0"/>
          <w:sz w:val="24"/>
          <w:szCs w:val="22"/>
        </w:rPr>
        <w:t>able de paroles a été divisée en deux groupes, dont l’un était animé par Anne-Marie et l’autre</w:t>
      </w:r>
      <w:r w:rsidR="00311933">
        <w:rPr>
          <w:rFonts w:ascii="Comic Sans MS" w:hAnsi="Comic Sans MS"/>
          <w:b w:val="0"/>
          <w:sz w:val="24"/>
          <w:szCs w:val="22"/>
        </w:rPr>
        <w:t>,</w:t>
      </w:r>
      <w:r w:rsidR="00C61D80" w:rsidRPr="005B4CEA">
        <w:rPr>
          <w:rFonts w:ascii="Comic Sans MS" w:hAnsi="Comic Sans MS"/>
          <w:b w:val="0"/>
          <w:sz w:val="24"/>
          <w:szCs w:val="22"/>
        </w:rPr>
        <w:t xml:space="preserve"> par Aline. </w:t>
      </w:r>
      <w:r w:rsidR="00B974B5" w:rsidRPr="005B4CEA">
        <w:rPr>
          <w:rFonts w:ascii="Comic Sans MS" w:hAnsi="Comic Sans MS"/>
          <w:b w:val="0"/>
          <w:sz w:val="24"/>
          <w:szCs w:val="22"/>
        </w:rPr>
        <w:t xml:space="preserve">Aline a plutôt organisé le débat selon des thèmes prédéfinis tandis qu’Anne-Marie a laissé libre cours à la parole des personnes présentes. </w:t>
      </w:r>
    </w:p>
    <w:p w:rsidR="00E45391" w:rsidRPr="005B4CEA" w:rsidRDefault="00964ADE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>
        <w:rPr>
          <w:rFonts w:ascii="Comic Sans MS" w:hAnsi="Comic Sans MS"/>
          <w:b w:val="0"/>
          <w:sz w:val="24"/>
          <w:szCs w:val="22"/>
        </w:rPr>
        <w:t xml:space="preserve">Sur base des comptes </w:t>
      </w:r>
      <w:r w:rsidR="00E45391" w:rsidRPr="005B4CEA">
        <w:rPr>
          <w:rFonts w:ascii="Comic Sans MS" w:hAnsi="Comic Sans MS"/>
          <w:b w:val="0"/>
          <w:sz w:val="24"/>
          <w:szCs w:val="22"/>
        </w:rPr>
        <w:t xml:space="preserve">rendus reçus, Josiane a élaboré une synthèse </w:t>
      </w:r>
      <w:r w:rsidR="00B974B5" w:rsidRPr="005B4CEA">
        <w:rPr>
          <w:rFonts w:ascii="Comic Sans MS" w:hAnsi="Comic Sans MS"/>
          <w:b w:val="0"/>
          <w:sz w:val="24"/>
          <w:szCs w:val="22"/>
        </w:rPr>
        <w:t>de la table de paroles.</w:t>
      </w:r>
      <w:r w:rsidR="00606D3A" w:rsidRPr="005B4CEA">
        <w:rPr>
          <w:rFonts w:ascii="Comic Sans MS" w:hAnsi="Comic Sans MS"/>
          <w:b w:val="0"/>
          <w:sz w:val="24"/>
          <w:szCs w:val="22"/>
        </w:rPr>
        <w:t xml:space="preserve"> Il est convenu que le mot « SDF »</w:t>
      </w:r>
      <w:r w:rsidR="00DF136E">
        <w:rPr>
          <w:rFonts w:ascii="Comic Sans MS" w:hAnsi="Comic Sans MS"/>
          <w:b w:val="0"/>
          <w:sz w:val="24"/>
          <w:szCs w:val="22"/>
        </w:rPr>
        <w:t xml:space="preserve"> y</w:t>
      </w:r>
      <w:r w:rsidR="00606D3A" w:rsidRPr="005B4CEA">
        <w:rPr>
          <w:rFonts w:ascii="Comic Sans MS" w:hAnsi="Comic Sans MS"/>
          <w:b w:val="0"/>
          <w:sz w:val="24"/>
          <w:szCs w:val="22"/>
        </w:rPr>
        <w:t xml:space="preserve"> sera supprimé et que le mot « CPAS » sera remplacé par « MRS » (Maison de repos et de soins)</w:t>
      </w:r>
    </w:p>
    <w:p w:rsidR="00E45391" w:rsidRPr="005B4CEA" w:rsidRDefault="0052423D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 w:rsidRPr="005B4CEA">
        <w:rPr>
          <w:rFonts w:ascii="Comic Sans MS" w:hAnsi="Comic Sans MS"/>
          <w:b w:val="0"/>
          <w:sz w:val="24"/>
          <w:szCs w:val="22"/>
        </w:rPr>
        <w:t>Le</w:t>
      </w:r>
      <w:r w:rsidR="00606D3A" w:rsidRPr="005B4CEA">
        <w:rPr>
          <w:rFonts w:ascii="Comic Sans MS" w:hAnsi="Comic Sans MS"/>
          <w:b w:val="0"/>
          <w:sz w:val="24"/>
          <w:szCs w:val="22"/>
        </w:rPr>
        <w:t xml:space="preserve"> sentiment d’insécurité </w:t>
      </w:r>
      <w:r w:rsidRPr="005B4CEA">
        <w:rPr>
          <w:rFonts w:ascii="Comic Sans MS" w:hAnsi="Comic Sans MS"/>
          <w:b w:val="0"/>
          <w:sz w:val="24"/>
          <w:szCs w:val="22"/>
        </w:rPr>
        <w:t>se nourrit principalement</w:t>
      </w:r>
      <w:r w:rsidR="00D53D2E" w:rsidRPr="005B4CEA">
        <w:rPr>
          <w:rFonts w:ascii="Comic Sans MS" w:hAnsi="Comic Sans MS"/>
          <w:b w:val="0"/>
          <w:sz w:val="24"/>
          <w:szCs w:val="22"/>
        </w:rPr>
        <w:t> </w:t>
      </w:r>
      <w:r w:rsidRPr="005B4CEA">
        <w:rPr>
          <w:rFonts w:ascii="Comic Sans MS" w:hAnsi="Comic Sans MS"/>
          <w:b w:val="0"/>
          <w:sz w:val="24"/>
          <w:szCs w:val="22"/>
        </w:rPr>
        <w:t xml:space="preserve">de 3 constats </w:t>
      </w:r>
      <w:r w:rsidR="00D53D2E" w:rsidRPr="005B4CEA">
        <w:rPr>
          <w:rFonts w:ascii="Comic Sans MS" w:hAnsi="Comic Sans MS"/>
          <w:b w:val="0"/>
          <w:sz w:val="24"/>
          <w:szCs w:val="22"/>
        </w:rPr>
        <w:t>:</w:t>
      </w:r>
    </w:p>
    <w:p w:rsidR="00F11FC2" w:rsidRPr="005B4CEA" w:rsidRDefault="000F127E" w:rsidP="0052423D">
      <w:pPr>
        <w:pStyle w:val="Titre3"/>
        <w:numPr>
          <w:ilvl w:val="1"/>
          <w:numId w:val="2"/>
        </w:numPr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>
        <w:rPr>
          <w:rFonts w:ascii="Comic Sans MS" w:hAnsi="Comic Sans MS"/>
          <w:b w:val="0"/>
          <w:sz w:val="24"/>
          <w:szCs w:val="22"/>
        </w:rPr>
        <w:t xml:space="preserve">Beaucoup de </w:t>
      </w:r>
      <w:r w:rsidR="00606D3A" w:rsidRPr="005B4CEA">
        <w:rPr>
          <w:rFonts w:ascii="Comic Sans MS" w:hAnsi="Comic Sans MS"/>
          <w:b w:val="0"/>
          <w:sz w:val="24"/>
          <w:szCs w:val="22"/>
        </w:rPr>
        <w:t>t</w:t>
      </w:r>
      <w:r w:rsidR="00F11FC2" w:rsidRPr="005B4CEA">
        <w:rPr>
          <w:rFonts w:ascii="Comic Sans MS" w:hAnsi="Comic Sans MS"/>
          <w:b w:val="0"/>
          <w:sz w:val="24"/>
          <w:szCs w:val="22"/>
        </w:rPr>
        <w:t xml:space="preserve">rottoirs </w:t>
      </w:r>
      <w:r w:rsidR="00D53D2E" w:rsidRPr="005B4CEA">
        <w:rPr>
          <w:rFonts w:ascii="Comic Sans MS" w:hAnsi="Comic Sans MS"/>
          <w:b w:val="0"/>
          <w:sz w:val="24"/>
          <w:szCs w:val="22"/>
        </w:rPr>
        <w:t xml:space="preserve">sont </w:t>
      </w:r>
      <w:r w:rsidR="00F11FC2" w:rsidRPr="005B4CEA">
        <w:rPr>
          <w:rFonts w:ascii="Comic Sans MS" w:hAnsi="Comic Sans MS"/>
          <w:b w:val="0"/>
          <w:sz w:val="24"/>
          <w:szCs w:val="22"/>
        </w:rPr>
        <w:t>en mauvais état ;</w:t>
      </w:r>
    </w:p>
    <w:p w:rsidR="00D53D2E" w:rsidRPr="005B4CEA" w:rsidRDefault="005B4CEA" w:rsidP="0052423D">
      <w:pPr>
        <w:pStyle w:val="Titre3"/>
        <w:numPr>
          <w:ilvl w:val="1"/>
          <w:numId w:val="2"/>
        </w:numPr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>
        <w:rPr>
          <w:rFonts w:ascii="Comic Sans MS" w:hAnsi="Comic Sans MS"/>
          <w:b w:val="0"/>
          <w:sz w:val="24"/>
          <w:szCs w:val="22"/>
        </w:rPr>
        <w:t>L</w:t>
      </w:r>
      <w:r w:rsidR="000F127E">
        <w:rPr>
          <w:rFonts w:ascii="Comic Sans MS" w:hAnsi="Comic Sans MS"/>
          <w:b w:val="0"/>
          <w:sz w:val="24"/>
          <w:szCs w:val="22"/>
        </w:rPr>
        <w:t>’</w:t>
      </w:r>
      <w:r w:rsidR="00D53D2E" w:rsidRPr="005B4CEA">
        <w:rPr>
          <w:rFonts w:ascii="Comic Sans MS" w:hAnsi="Comic Sans MS"/>
          <w:b w:val="0"/>
          <w:sz w:val="24"/>
          <w:szCs w:val="22"/>
        </w:rPr>
        <w:t xml:space="preserve">éclairage public </w:t>
      </w:r>
      <w:r>
        <w:rPr>
          <w:rFonts w:ascii="Comic Sans MS" w:hAnsi="Comic Sans MS"/>
          <w:b w:val="0"/>
          <w:sz w:val="24"/>
          <w:szCs w:val="22"/>
        </w:rPr>
        <w:t xml:space="preserve">est </w:t>
      </w:r>
      <w:r w:rsidR="00D53D2E" w:rsidRPr="005B4CEA">
        <w:rPr>
          <w:rFonts w:ascii="Comic Sans MS" w:hAnsi="Comic Sans MS"/>
          <w:b w:val="0"/>
          <w:sz w:val="24"/>
          <w:szCs w:val="22"/>
        </w:rPr>
        <w:t>insuffisant ;</w:t>
      </w:r>
    </w:p>
    <w:p w:rsidR="00D53D2E" w:rsidRPr="005B4CEA" w:rsidRDefault="005B4CEA" w:rsidP="0052423D">
      <w:pPr>
        <w:pStyle w:val="Titre3"/>
        <w:numPr>
          <w:ilvl w:val="1"/>
          <w:numId w:val="2"/>
        </w:numPr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>
        <w:rPr>
          <w:rFonts w:ascii="Comic Sans MS" w:hAnsi="Comic Sans MS"/>
          <w:b w:val="0"/>
          <w:sz w:val="24"/>
          <w:szCs w:val="22"/>
        </w:rPr>
        <w:t xml:space="preserve">L’espace public </w:t>
      </w:r>
      <w:r w:rsidR="00A1703E">
        <w:rPr>
          <w:rFonts w:ascii="Comic Sans MS" w:hAnsi="Comic Sans MS"/>
          <w:b w:val="0"/>
          <w:sz w:val="24"/>
          <w:szCs w:val="22"/>
        </w:rPr>
        <w:t xml:space="preserve">habituellement réservé aux piétons </w:t>
      </w:r>
      <w:r>
        <w:rPr>
          <w:rFonts w:ascii="Comic Sans MS" w:hAnsi="Comic Sans MS"/>
          <w:b w:val="0"/>
          <w:sz w:val="24"/>
          <w:szCs w:val="22"/>
        </w:rPr>
        <w:t>est envah</w:t>
      </w:r>
      <w:r w:rsidR="000F127E">
        <w:rPr>
          <w:rFonts w:ascii="Comic Sans MS" w:hAnsi="Comic Sans MS"/>
          <w:b w:val="0"/>
          <w:sz w:val="24"/>
          <w:szCs w:val="22"/>
        </w:rPr>
        <w:t>i</w:t>
      </w:r>
      <w:r w:rsidR="00D53D2E" w:rsidRPr="005B4CEA">
        <w:rPr>
          <w:rFonts w:ascii="Comic Sans MS" w:hAnsi="Comic Sans MS"/>
          <w:b w:val="0"/>
          <w:sz w:val="24"/>
          <w:szCs w:val="22"/>
        </w:rPr>
        <w:t xml:space="preserve"> par les </w:t>
      </w:r>
      <w:r w:rsidR="000439C9" w:rsidRPr="005B4CEA">
        <w:rPr>
          <w:rFonts w:ascii="Comic Sans MS" w:hAnsi="Comic Sans MS"/>
          <w:b w:val="0"/>
          <w:sz w:val="24"/>
          <w:szCs w:val="22"/>
        </w:rPr>
        <w:t>trottinettes</w:t>
      </w:r>
      <w:r w:rsidR="00A1703E">
        <w:rPr>
          <w:rFonts w:ascii="Comic Sans MS" w:hAnsi="Comic Sans MS"/>
          <w:b w:val="0"/>
          <w:sz w:val="24"/>
          <w:szCs w:val="22"/>
        </w:rPr>
        <w:t>, les vélos,</w:t>
      </w:r>
      <w:r w:rsidR="00964ADE">
        <w:rPr>
          <w:rFonts w:ascii="Comic Sans MS" w:hAnsi="Comic Sans MS"/>
          <w:b w:val="0"/>
          <w:sz w:val="24"/>
          <w:szCs w:val="22"/>
        </w:rPr>
        <w:t> .</w:t>
      </w:r>
      <w:r w:rsidR="00A1703E">
        <w:rPr>
          <w:rFonts w:ascii="Comic Sans MS" w:hAnsi="Comic Sans MS"/>
          <w:b w:val="0"/>
          <w:sz w:val="24"/>
          <w:szCs w:val="22"/>
        </w:rPr>
        <w:t>..</w:t>
      </w:r>
    </w:p>
    <w:p w:rsidR="000439C9" w:rsidRPr="005B4CEA" w:rsidRDefault="000439C9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 w:rsidRPr="005B4CEA">
        <w:rPr>
          <w:rFonts w:ascii="Comic Sans MS" w:hAnsi="Comic Sans MS"/>
          <w:b w:val="0"/>
          <w:sz w:val="24"/>
          <w:szCs w:val="22"/>
        </w:rPr>
        <w:t xml:space="preserve">Au sujet précisément des trottinettes à moteur, Mme </w:t>
      </w:r>
      <w:r w:rsidR="000F127E" w:rsidRPr="00C43718">
        <w:rPr>
          <w:rFonts w:ascii="Comic Sans MS" w:hAnsi="Comic Sans MS"/>
          <w:b w:val="0"/>
          <w:sz w:val="24"/>
          <w:szCs w:val="24"/>
        </w:rPr>
        <w:t>NGUYEN</w:t>
      </w:r>
      <w:r w:rsidRPr="005B4CEA">
        <w:rPr>
          <w:rFonts w:ascii="Comic Sans MS" w:hAnsi="Comic Sans MS"/>
          <w:b w:val="0"/>
          <w:sz w:val="24"/>
          <w:szCs w:val="22"/>
        </w:rPr>
        <w:t xml:space="preserve"> signale </w:t>
      </w:r>
      <w:r w:rsidR="000F127E">
        <w:rPr>
          <w:rFonts w:ascii="Comic Sans MS" w:hAnsi="Comic Sans MS"/>
          <w:b w:val="0"/>
          <w:sz w:val="24"/>
          <w:szCs w:val="22"/>
        </w:rPr>
        <w:t xml:space="preserve">que les </w:t>
      </w:r>
      <w:r w:rsidR="00923CB2">
        <w:rPr>
          <w:rFonts w:ascii="Comic Sans MS" w:hAnsi="Comic Sans MS"/>
          <w:b w:val="0"/>
          <w:sz w:val="24"/>
          <w:szCs w:val="22"/>
        </w:rPr>
        <w:t>directions des é</w:t>
      </w:r>
      <w:r w:rsidRPr="005B4CEA">
        <w:rPr>
          <w:rFonts w:ascii="Comic Sans MS" w:hAnsi="Comic Sans MS"/>
          <w:b w:val="0"/>
          <w:sz w:val="24"/>
          <w:szCs w:val="22"/>
        </w:rPr>
        <w:t xml:space="preserve">coles </w:t>
      </w:r>
      <w:r w:rsidR="000F127E">
        <w:rPr>
          <w:rFonts w:ascii="Comic Sans MS" w:hAnsi="Comic Sans MS"/>
          <w:b w:val="0"/>
          <w:sz w:val="24"/>
          <w:szCs w:val="22"/>
        </w:rPr>
        <w:t xml:space="preserve">ont </w:t>
      </w:r>
      <w:r w:rsidR="00A1703E">
        <w:rPr>
          <w:rFonts w:ascii="Comic Sans MS" w:hAnsi="Comic Sans MS"/>
          <w:b w:val="0"/>
          <w:sz w:val="24"/>
          <w:szCs w:val="22"/>
        </w:rPr>
        <w:t xml:space="preserve">été </w:t>
      </w:r>
      <w:r w:rsidR="00964ADE">
        <w:rPr>
          <w:rFonts w:ascii="Comic Sans MS" w:hAnsi="Comic Sans MS"/>
          <w:b w:val="0"/>
          <w:sz w:val="24"/>
          <w:szCs w:val="22"/>
        </w:rPr>
        <w:t xml:space="preserve">dûment </w:t>
      </w:r>
      <w:r w:rsidR="000F127E">
        <w:rPr>
          <w:rFonts w:ascii="Comic Sans MS" w:hAnsi="Comic Sans MS"/>
          <w:b w:val="0"/>
          <w:sz w:val="24"/>
          <w:szCs w:val="22"/>
        </w:rPr>
        <w:t xml:space="preserve">averties </w:t>
      </w:r>
      <w:r w:rsidRPr="005B4CEA">
        <w:rPr>
          <w:rFonts w:ascii="Comic Sans MS" w:hAnsi="Comic Sans MS"/>
          <w:b w:val="0"/>
          <w:sz w:val="24"/>
          <w:szCs w:val="22"/>
        </w:rPr>
        <w:t>que leur usage était réservé aux plus de 18 ans.</w:t>
      </w:r>
    </w:p>
    <w:p w:rsidR="0052423D" w:rsidRPr="005B4CEA" w:rsidRDefault="0052423D" w:rsidP="009176D5">
      <w:pPr>
        <w:pStyle w:val="Titre3"/>
        <w:spacing w:before="150" w:beforeAutospacing="0" w:after="150" w:afterAutospacing="0"/>
        <w:jc w:val="both"/>
        <w:rPr>
          <w:rFonts w:ascii="Comic Sans MS" w:hAnsi="Comic Sans MS"/>
          <w:b w:val="0"/>
          <w:sz w:val="24"/>
          <w:szCs w:val="22"/>
        </w:rPr>
      </w:pPr>
      <w:r w:rsidRPr="005B4CEA">
        <w:rPr>
          <w:rFonts w:ascii="Comic Sans MS" w:hAnsi="Comic Sans MS"/>
          <w:b w:val="0"/>
          <w:sz w:val="24"/>
          <w:szCs w:val="22"/>
        </w:rPr>
        <w:t xml:space="preserve">En conclusion, Josiane fera parvenir </w:t>
      </w:r>
      <w:r w:rsidR="00787350" w:rsidRPr="005B4CEA">
        <w:rPr>
          <w:rFonts w:ascii="Comic Sans MS" w:hAnsi="Comic Sans MS"/>
          <w:b w:val="0"/>
          <w:sz w:val="24"/>
          <w:szCs w:val="22"/>
        </w:rPr>
        <w:t>aux autorités c</w:t>
      </w:r>
      <w:r w:rsidR="00923CB2">
        <w:rPr>
          <w:rFonts w:ascii="Comic Sans MS" w:hAnsi="Comic Sans MS"/>
          <w:b w:val="0"/>
          <w:sz w:val="24"/>
          <w:szCs w:val="22"/>
        </w:rPr>
        <w:t>ommunales la synthèse de cette T</w:t>
      </w:r>
      <w:r w:rsidR="00787350" w:rsidRPr="005B4CEA">
        <w:rPr>
          <w:rFonts w:ascii="Comic Sans MS" w:hAnsi="Comic Sans MS"/>
          <w:b w:val="0"/>
          <w:sz w:val="24"/>
          <w:szCs w:val="22"/>
        </w:rPr>
        <w:t>able de paroles.</w:t>
      </w:r>
      <w:r w:rsidR="00AC2BC6">
        <w:rPr>
          <w:rFonts w:ascii="Comic Sans MS" w:hAnsi="Comic Sans MS"/>
          <w:b w:val="0"/>
          <w:sz w:val="24"/>
          <w:szCs w:val="22"/>
        </w:rPr>
        <w:t xml:space="preserve"> </w:t>
      </w:r>
      <w:r w:rsidR="00787350" w:rsidRPr="005B4CEA">
        <w:rPr>
          <w:rFonts w:ascii="Comic Sans MS" w:hAnsi="Comic Sans MS"/>
          <w:b w:val="0"/>
          <w:sz w:val="24"/>
          <w:szCs w:val="22"/>
        </w:rPr>
        <w:t>Les s</w:t>
      </w:r>
      <w:r w:rsidR="00964ADE">
        <w:rPr>
          <w:rFonts w:ascii="Comic Sans MS" w:hAnsi="Comic Sans MS"/>
          <w:b w:val="0"/>
          <w:sz w:val="24"/>
          <w:szCs w:val="22"/>
        </w:rPr>
        <w:t>e</w:t>
      </w:r>
      <w:r w:rsidR="00787350" w:rsidRPr="005B4CEA">
        <w:rPr>
          <w:rFonts w:ascii="Comic Sans MS" w:hAnsi="Comic Sans MS"/>
          <w:b w:val="0"/>
          <w:sz w:val="24"/>
          <w:szCs w:val="22"/>
        </w:rPr>
        <w:t>niors attendent</w:t>
      </w:r>
      <w:r w:rsidR="00A31DF2" w:rsidRPr="005B4CEA">
        <w:rPr>
          <w:rFonts w:ascii="Comic Sans MS" w:hAnsi="Comic Sans MS"/>
          <w:b w:val="0"/>
          <w:sz w:val="24"/>
          <w:szCs w:val="22"/>
        </w:rPr>
        <w:t xml:space="preserve"> de la </w:t>
      </w:r>
      <w:r w:rsidR="00DF136E">
        <w:rPr>
          <w:rFonts w:ascii="Comic Sans MS" w:hAnsi="Comic Sans MS"/>
          <w:b w:val="0"/>
          <w:sz w:val="24"/>
          <w:szCs w:val="22"/>
        </w:rPr>
        <w:t xml:space="preserve">part de la </w:t>
      </w:r>
      <w:r w:rsidR="00A31DF2" w:rsidRPr="005B4CEA">
        <w:rPr>
          <w:rFonts w:ascii="Comic Sans MS" w:hAnsi="Comic Sans MS"/>
          <w:b w:val="0"/>
          <w:sz w:val="24"/>
          <w:szCs w:val="22"/>
        </w:rPr>
        <w:t>Commune</w:t>
      </w:r>
      <w:r w:rsidR="00787350" w:rsidRPr="005B4CEA">
        <w:rPr>
          <w:rFonts w:ascii="Comic Sans MS" w:hAnsi="Comic Sans MS"/>
          <w:b w:val="0"/>
          <w:sz w:val="24"/>
          <w:szCs w:val="22"/>
        </w:rPr>
        <w:t xml:space="preserve"> une </w:t>
      </w:r>
      <w:r w:rsidR="00AC2BC6">
        <w:rPr>
          <w:rFonts w:ascii="Comic Sans MS" w:hAnsi="Comic Sans MS"/>
          <w:b w:val="0"/>
          <w:sz w:val="24"/>
          <w:szCs w:val="22"/>
        </w:rPr>
        <w:t>attention toute particulière par rapport à ces</w:t>
      </w:r>
      <w:r w:rsidR="00787350" w:rsidRPr="005B4CEA">
        <w:rPr>
          <w:rFonts w:ascii="Comic Sans MS" w:hAnsi="Comic Sans MS"/>
          <w:b w:val="0"/>
          <w:sz w:val="24"/>
          <w:szCs w:val="22"/>
        </w:rPr>
        <w:t xml:space="preserve"> </w:t>
      </w:r>
      <w:r w:rsidR="000F127E">
        <w:rPr>
          <w:rFonts w:ascii="Comic Sans MS" w:hAnsi="Comic Sans MS"/>
          <w:b w:val="0"/>
          <w:sz w:val="24"/>
          <w:szCs w:val="22"/>
        </w:rPr>
        <w:t>difficultés</w:t>
      </w:r>
      <w:r w:rsidR="00AC2BC6">
        <w:rPr>
          <w:rFonts w:ascii="Comic Sans MS" w:hAnsi="Comic Sans MS"/>
          <w:b w:val="0"/>
          <w:sz w:val="24"/>
          <w:szCs w:val="22"/>
        </w:rPr>
        <w:t xml:space="preserve"> du quotidien,</w:t>
      </w:r>
      <w:r w:rsidR="00787350" w:rsidRPr="005B4CEA">
        <w:rPr>
          <w:rFonts w:ascii="Comic Sans MS" w:hAnsi="Comic Sans MS"/>
          <w:b w:val="0"/>
          <w:sz w:val="24"/>
          <w:szCs w:val="22"/>
        </w:rPr>
        <w:t xml:space="preserve"> </w:t>
      </w:r>
      <w:r w:rsidR="00AC2BC6">
        <w:rPr>
          <w:rFonts w:ascii="Comic Sans MS" w:hAnsi="Comic Sans MS"/>
          <w:b w:val="0"/>
          <w:sz w:val="24"/>
          <w:szCs w:val="22"/>
        </w:rPr>
        <w:t xml:space="preserve">toute solution </w:t>
      </w:r>
      <w:r w:rsidR="00EE2CB0">
        <w:rPr>
          <w:rFonts w:ascii="Comic Sans MS" w:hAnsi="Comic Sans MS"/>
          <w:b w:val="0"/>
          <w:sz w:val="24"/>
          <w:szCs w:val="22"/>
        </w:rPr>
        <w:t xml:space="preserve">même partielle </w:t>
      </w:r>
      <w:r w:rsidR="00AC2BC6">
        <w:rPr>
          <w:rFonts w:ascii="Comic Sans MS" w:hAnsi="Comic Sans MS"/>
          <w:b w:val="0"/>
          <w:sz w:val="24"/>
          <w:szCs w:val="22"/>
        </w:rPr>
        <w:t>étant appréciée.</w:t>
      </w:r>
    </w:p>
    <w:p w:rsidR="0045586A" w:rsidRPr="00923CB2" w:rsidRDefault="0045586A" w:rsidP="00923CB2">
      <w:pPr>
        <w:spacing w:after="0"/>
        <w:rPr>
          <w:rFonts w:ascii="Comic Sans MS" w:hAnsi="Comic Sans MS"/>
          <w:b/>
          <w:sz w:val="28"/>
        </w:rPr>
      </w:pPr>
      <w:r w:rsidRPr="008A4191">
        <w:rPr>
          <w:rFonts w:ascii="Comic Sans MS" w:hAnsi="Comic Sans MS"/>
          <w:b/>
          <w:sz w:val="28"/>
        </w:rPr>
        <w:t>Point 4 :</w:t>
      </w:r>
      <w:r w:rsidR="00871154" w:rsidRPr="008A4191">
        <w:rPr>
          <w:rFonts w:ascii="Comic Sans MS" w:hAnsi="Comic Sans MS"/>
          <w:b/>
          <w:sz w:val="28"/>
        </w:rPr>
        <w:t xml:space="preserve"> </w:t>
      </w:r>
      <w:r w:rsidR="002C60FE">
        <w:rPr>
          <w:rFonts w:ascii="Comic Sans MS" w:hAnsi="Comic Sans MS"/>
          <w:b/>
          <w:sz w:val="28"/>
        </w:rPr>
        <w:tab/>
      </w:r>
      <w:r w:rsidR="00871154" w:rsidRPr="008A4191">
        <w:rPr>
          <w:rFonts w:ascii="Comic Sans MS" w:hAnsi="Comic Sans MS"/>
          <w:b/>
          <w:sz w:val="28"/>
        </w:rPr>
        <w:t xml:space="preserve">Prochaine </w:t>
      </w:r>
      <w:r w:rsidRPr="008A4191">
        <w:rPr>
          <w:rFonts w:ascii="Comic Sans MS" w:hAnsi="Comic Sans MS"/>
          <w:b/>
          <w:sz w:val="28"/>
        </w:rPr>
        <w:t>Conférence sur le thème</w:t>
      </w:r>
      <w:r w:rsidR="00936BF6">
        <w:rPr>
          <w:rFonts w:ascii="Comic Sans MS" w:hAnsi="Comic Sans MS"/>
          <w:b/>
          <w:sz w:val="28"/>
        </w:rPr>
        <w:t> :</w:t>
      </w:r>
      <w:r w:rsidRPr="008A4191">
        <w:rPr>
          <w:rFonts w:ascii="Comic Sans MS" w:hAnsi="Comic Sans MS"/>
          <w:b/>
          <w:sz w:val="28"/>
        </w:rPr>
        <w:t xml:space="preserve"> </w:t>
      </w:r>
      <w:r w:rsidR="002C60FE">
        <w:rPr>
          <w:rFonts w:ascii="Comic Sans MS" w:hAnsi="Comic Sans MS"/>
          <w:b/>
          <w:sz w:val="28"/>
        </w:rPr>
        <w:br/>
      </w:r>
      <w:r w:rsidR="00936BF6">
        <w:rPr>
          <w:rFonts w:ascii="Comic Sans MS" w:hAnsi="Comic Sans MS"/>
          <w:b/>
          <w:sz w:val="28"/>
        </w:rPr>
        <w:t>« </w:t>
      </w:r>
      <w:r w:rsidR="00CD01CE" w:rsidRPr="008A4191">
        <w:rPr>
          <w:rFonts w:ascii="Comic Sans MS" w:hAnsi="Comic Sans MS"/>
          <w:b/>
          <w:sz w:val="28"/>
        </w:rPr>
        <w:t>S</w:t>
      </w:r>
      <w:r w:rsidR="00964ADE">
        <w:rPr>
          <w:rFonts w:ascii="Comic Sans MS" w:hAnsi="Comic Sans MS"/>
          <w:b/>
          <w:sz w:val="28"/>
        </w:rPr>
        <w:t>e</w:t>
      </w:r>
      <w:r w:rsidR="00CD01CE" w:rsidRPr="008A4191">
        <w:rPr>
          <w:rFonts w:ascii="Comic Sans MS" w:hAnsi="Comic Sans MS"/>
          <w:b/>
          <w:sz w:val="28"/>
        </w:rPr>
        <w:t>ni</w:t>
      </w:r>
      <w:r w:rsidR="008A4191" w:rsidRPr="008A4191">
        <w:rPr>
          <w:rFonts w:ascii="Comic Sans MS" w:hAnsi="Comic Sans MS"/>
          <w:b/>
          <w:sz w:val="28"/>
        </w:rPr>
        <w:t>or</w:t>
      </w:r>
      <w:r w:rsidR="00CD01CE" w:rsidRPr="008A4191">
        <w:rPr>
          <w:rFonts w:ascii="Comic Sans MS" w:hAnsi="Comic Sans MS"/>
          <w:b/>
          <w:sz w:val="28"/>
        </w:rPr>
        <w:t>s</w:t>
      </w:r>
      <w:r w:rsidR="00311933">
        <w:rPr>
          <w:rFonts w:ascii="Comic Sans MS" w:hAnsi="Comic Sans MS"/>
          <w:b/>
          <w:sz w:val="28"/>
        </w:rPr>
        <w:t> :</w:t>
      </w:r>
      <w:r w:rsidR="00936BF6">
        <w:rPr>
          <w:rFonts w:ascii="Comic Sans MS" w:hAnsi="Comic Sans MS"/>
          <w:b/>
          <w:sz w:val="28"/>
        </w:rPr>
        <w:t> </w:t>
      </w:r>
      <w:r w:rsidR="002C60FE">
        <w:rPr>
          <w:rFonts w:ascii="Comic Sans MS" w:hAnsi="Comic Sans MS"/>
          <w:b/>
          <w:sz w:val="28"/>
        </w:rPr>
        <w:t>m</w:t>
      </w:r>
      <w:r w:rsidR="00CD01CE" w:rsidRPr="008A4191">
        <w:rPr>
          <w:rFonts w:ascii="Comic Sans MS" w:hAnsi="Comic Sans MS"/>
          <w:b/>
          <w:sz w:val="28"/>
        </w:rPr>
        <w:t>angeons sain</w:t>
      </w:r>
      <w:r w:rsidR="00936BF6">
        <w:rPr>
          <w:rFonts w:ascii="Comic Sans MS" w:hAnsi="Comic Sans MS"/>
          <w:b/>
          <w:sz w:val="28"/>
        </w:rPr>
        <w:t>,</w:t>
      </w:r>
      <w:r w:rsidR="001172D5">
        <w:rPr>
          <w:rFonts w:ascii="Comic Sans MS" w:hAnsi="Comic Sans MS"/>
          <w:b/>
          <w:sz w:val="28"/>
        </w:rPr>
        <w:t xml:space="preserve"> </w:t>
      </w:r>
      <w:r w:rsidR="00CD01CE" w:rsidRPr="008A4191">
        <w:rPr>
          <w:rFonts w:ascii="Comic Sans MS" w:hAnsi="Comic Sans MS"/>
          <w:b/>
          <w:sz w:val="28"/>
        </w:rPr>
        <w:t>vivons bien</w:t>
      </w:r>
      <w:r w:rsidR="002C60FE">
        <w:rPr>
          <w:rFonts w:ascii="Comic Sans MS" w:hAnsi="Comic Sans MS"/>
          <w:b/>
          <w:sz w:val="28"/>
        </w:rPr>
        <w:t> !</w:t>
      </w:r>
      <w:r w:rsidR="00936BF6">
        <w:rPr>
          <w:rFonts w:ascii="Comic Sans MS" w:hAnsi="Comic Sans MS"/>
          <w:b/>
          <w:sz w:val="28"/>
        </w:rPr>
        <w:t>»</w:t>
      </w:r>
      <w:r w:rsidR="00CD01CE" w:rsidRPr="008A4191">
        <w:rPr>
          <w:rFonts w:ascii="Comic Sans MS" w:hAnsi="Comic Sans MS"/>
          <w:b/>
          <w:sz w:val="28"/>
        </w:rPr>
        <w:t xml:space="preserve"> </w:t>
      </w:r>
      <w:r w:rsidR="00964ADE">
        <w:rPr>
          <w:rFonts w:ascii="Comic Sans MS" w:hAnsi="Comic Sans MS"/>
          <w:b/>
        </w:rPr>
        <w:t>(</w:t>
      </w:r>
      <w:r w:rsidR="00CD01CE" w:rsidRPr="008A4191">
        <w:rPr>
          <w:rFonts w:ascii="Comic Sans MS" w:hAnsi="Comic Sans MS"/>
          <w:b/>
        </w:rPr>
        <w:t>Paul et Josiane)</w:t>
      </w:r>
      <w:r w:rsidR="00923CB2">
        <w:rPr>
          <w:rFonts w:ascii="Comic Sans MS" w:hAnsi="Comic Sans MS"/>
          <w:b/>
        </w:rPr>
        <w:t>.</w:t>
      </w:r>
    </w:p>
    <w:p w:rsidR="00936BF6" w:rsidRPr="002C60FE" w:rsidRDefault="00CD01CE" w:rsidP="00936BF6">
      <w:pPr>
        <w:pStyle w:val="Titre3"/>
        <w:spacing w:before="150" w:beforeAutospacing="0" w:after="150" w:afterAutospacing="0"/>
        <w:ind w:left="1134"/>
        <w:jc w:val="both"/>
        <w:rPr>
          <w:rFonts w:ascii="Comic Sans MS" w:hAnsi="Comic Sans MS" w:cs="Arial"/>
          <w:sz w:val="24"/>
          <w:szCs w:val="22"/>
          <w:shd w:val="clear" w:color="auto" w:fill="FFFFFF"/>
        </w:rPr>
      </w:pPr>
      <w:r w:rsidRPr="002C60FE">
        <w:rPr>
          <w:rFonts w:ascii="Comic Sans MS" w:hAnsi="Comic Sans MS"/>
          <w:b w:val="0"/>
          <w:sz w:val="24"/>
          <w:szCs w:val="22"/>
        </w:rPr>
        <w:t xml:space="preserve">La conférence </w:t>
      </w:r>
      <w:r w:rsidR="00936BF6" w:rsidRPr="002C60FE">
        <w:rPr>
          <w:rFonts w:ascii="Comic Sans MS" w:hAnsi="Comic Sans MS"/>
          <w:b w:val="0"/>
          <w:sz w:val="24"/>
          <w:szCs w:val="22"/>
        </w:rPr>
        <w:t>aura lieu</w:t>
      </w:r>
      <w:r w:rsidRPr="002C60FE">
        <w:rPr>
          <w:rFonts w:ascii="Comic Sans MS" w:hAnsi="Comic Sans MS"/>
          <w:b w:val="0"/>
          <w:sz w:val="24"/>
          <w:szCs w:val="22"/>
        </w:rPr>
        <w:t xml:space="preserve"> le mardi 2 avril à 15</w:t>
      </w:r>
      <w:r w:rsidR="00AC2BC6">
        <w:rPr>
          <w:rFonts w:ascii="Comic Sans MS" w:hAnsi="Comic Sans MS"/>
          <w:b w:val="0"/>
          <w:sz w:val="24"/>
          <w:szCs w:val="22"/>
        </w:rPr>
        <w:t> :</w:t>
      </w:r>
      <w:r w:rsidR="00964ADE">
        <w:rPr>
          <w:rFonts w:ascii="Comic Sans MS" w:hAnsi="Comic Sans MS"/>
          <w:b w:val="0"/>
          <w:sz w:val="24"/>
          <w:szCs w:val="22"/>
        </w:rPr>
        <w:t xml:space="preserve"> </w:t>
      </w:r>
      <w:r w:rsidR="00AC2BC6">
        <w:rPr>
          <w:rFonts w:ascii="Comic Sans MS" w:hAnsi="Comic Sans MS"/>
          <w:b w:val="0"/>
          <w:sz w:val="24"/>
          <w:szCs w:val="22"/>
        </w:rPr>
        <w:t>00</w:t>
      </w:r>
      <w:r w:rsidR="00964ADE">
        <w:rPr>
          <w:rFonts w:ascii="Comic Sans MS" w:hAnsi="Comic Sans MS"/>
          <w:b w:val="0"/>
          <w:sz w:val="24"/>
          <w:szCs w:val="22"/>
        </w:rPr>
        <w:t>,</w:t>
      </w:r>
      <w:r w:rsidRPr="002C60FE">
        <w:rPr>
          <w:rFonts w:ascii="Comic Sans MS" w:hAnsi="Comic Sans MS"/>
          <w:b w:val="0"/>
          <w:sz w:val="24"/>
          <w:szCs w:val="22"/>
        </w:rPr>
        <w:t xml:space="preserve"> à la gare de Watermael.</w:t>
      </w:r>
      <w:r w:rsidR="00936BF6" w:rsidRPr="002C60FE">
        <w:rPr>
          <w:rFonts w:ascii="Comic Sans MS" w:hAnsi="Comic Sans MS"/>
          <w:b w:val="0"/>
          <w:sz w:val="24"/>
          <w:szCs w:val="22"/>
        </w:rPr>
        <w:t xml:space="preserve"> </w:t>
      </w:r>
      <w:r w:rsidRPr="002C60FE">
        <w:rPr>
          <w:rFonts w:ascii="Comic Sans MS" w:hAnsi="Comic Sans MS"/>
          <w:b w:val="0"/>
          <w:sz w:val="24"/>
          <w:szCs w:val="22"/>
        </w:rPr>
        <w:t xml:space="preserve">Le conférencier </w:t>
      </w:r>
      <w:r w:rsidR="00936BF6" w:rsidRPr="002C60FE">
        <w:rPr>
          <w:rFonts w:ascii="Comic Sans MS" w:hAnsi="Comic Sans MS"/>
          <w:b w:val="0"/>
          <w:sz w:val="24"/>
          <w:szCs w:val="22"/>
        </w:rPr>
        <w:t>est</w:t>
      </w:r>
      <w:r w:rsidRPr="002C60FE">
        <w:rPr>
          <w:rFonts w:ascii="Comic Sans MS" w:hAnsi="Comic Sans MS"/>
          <w:b w:val="0"/>
          <w:sz w:val="24"/>
          <w:szCs w:val="22"/>
        </w:rPr>
        <w:t xml:space="preserve"> M. Willy VANDENSCHRICK</w:t>
      </w:r>
      <w:r w:rsidR="004A3F5B" w:rsidRPr="002C60FE">
        <w:rPr>
          <w:rFonts w:ascii="Comic Sans MS" w:hAnsi="Comic Sans MS"/>
          <w:b w:val="0"/>
          <w:sz w:val="24"/>
          <w:szCs w:val="22"/>
        </w:rPr>
        <w:t>,</w:t>
      </w:r>
      <w:r w:rsidRPr="002C60FE">
        <w:rPr>
          <w:rFonts w:ascii="Comic Sans MS" w:hAnsi="Comic Sans MS"/>
          <w:b w:val="0"/>
          <w:sz w:val="24"/>
          <w:szCs w:val="22"/>
        </w:rPr>
        <w:t xml:space="preserve"> </w:t>
      </w:r>
      <w:r w:rsidR="004A3F5B" w:rsidRPr="002C60FE">
        <w:rPr>
          <w:rFonts w:ascii="Comic Sans MS" w:hAnsi="Comic Sans MS" w:cs="Arial"/>
          <w:sz w:val="24"/>
          <w:szCs w:val="22"/>
          <w:shd w:val="clear" w:color="auto" w:fill="FFFFFF"/>
        </w:rPr>
        <w:t xml:space="preserve"> </w:t>
      </w:r>
      <w:r w:rsidR="00936BF6" w:rsidRPr="002C60FE">
        <w:rPr>
          <w:rStyle w:val="Accentuation"/>
          <w:rFonts w:ascii="Comic Sans MS" w:hAnsi="Comic Sans MS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 xml:space="preserve">nutritionniste </w:t>
      </w:r>
      <w:r w:rsidR="004A3F5B" w:rsidRPr="002C60FE">
        <w:rPr>
          <w:rStyle w:val="Accentuation"/>
          <w:rFonts w:ascii="Comic Sans MS" w:hAnsi="Comic Sans MS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 xml:space="preserve">et </w:t>
      </w:r>
      <w:r w:rsidR="00964ADE">
        <w:rPr>
          <w:rStyle w:val="Accentuation"/>
          <w:rFonts w:ascii="Comic Sans MS" w:hAnsi="Comic Sans MS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>n</w:t>
      </w:r>
      <w:r w:rsidR="00936BF6" w:rsidRPr="002C60FE">
        <w:rPr>
          <w:rStyle w:val="Accentuation"/>
          <w:rFonts w:ascii="Comic Sans MS" w:hAnsi="Comic Sans MS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>utrithérapeute</w:t>
      </w:r>
      <w:r w:rsidR="004A3F5B" w:rsidRPr="002C60FE">
        <w:rPr>
          <w:rStyle w:val="Accentuation"/>
          <w:rFonts w:ascii="Comic Sans MS" w:hAnsi="Comic Sans MS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 xml:space="preserve">, </w:t>
      </w:r>
      <w:r w:rsidR="00964ADE">
        <w:rPr>
          <w:rStyle w:val="Accentuation"/>
          <w:rFonts w:ascii="Comic Sans MS" w:hAnsi="Comic Sans MS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 xml:space="preserve">conférencier </w:t>
      </w:r>
      <w:r w:rsidRPr="002C60FE">
        <w:rPr>
          <w:rFonts w:ascii="Comic Sans MS" w:hAnsi="Comic Sans MS"/>
          <w:b w:val="0"/>
          <w:sz w:val="24"/>
          <w:szCs w:val="22"/>
        </w:rPr>
        <w:t>certifié CERDEN</w:t>
      </w:r>
      <w:r w:rsidR="00964ADE">
        <w:rPr>
          <w:rFonts w:ascii="Comic Sans MS" w:hAnsi="Comic Sans MS"/>
          <w:b w:val="0"/>
          <w:sz w:val="24"/>
          <w:szCs w:val="22"/>
        </w:rPr>
        <w:t xml:space="preserve"> (Centre Européen de Recherche, Dé</w:t>
      </w:r>
      <w:r w:rsidR="009176D5">
        <w:rPr>
          <w:rFonts w:ascii="Comic Sans MS" w:hAnsi="Comic Sans MS"/>
          <w:b w:val="0"/>
          <w:sz w:val="24"/>
          <w:szCs w:val="22"/>
        </w:rPr>
        <w:t>veloppeme</w:t>
      </w:r>
      <w:r w:rsidR="00964ADE">
        <w:rPr>
          <w:rFonts w:ascii="Comic Sans MS" w:hAnsi="Comic Sans MS"/>
          <w:b w:val="0"/>
          <w:sz w:val="24"/>
          <w:szCs w:val="22"/>
        </w:rPr>
        <w:t>nt et Enseignement de la Nutrition et de la Nutrithérapie).</w:t>
      </w:r>
      <w:r w:rsidR="00936BF6" w:rsidRPr="002C60FE">
        <w:rPr>
          <w:rFonts w:ascii="Comic Sans MS" w:hAnsi="Comic Sans MS" w:cs="Arial"/>
          <w:sz w:val="24"/>
          <w:szCs w:val="22"/>
          <w:shd w:val="clear" w:color="auto" w:fill="FFFFFF"/>
        </w:rPr>
        <w:t xml:space="preserve">  </w:t>
      </w:r>
    </w:p>
    <w:p w:rsidR="004A3F5B" w:rsidRPr="002C60FE" w:rsidRDefault="00AC2BC6" w:rsidP="004A3F5B">
      <w:pPr>
        <w:pStyle w:val="Titre3"/>
        <w:spacing w:before="150" w:beforeAutospacing="0" w:after="150" w:afterAutospacing="0"/>
        <w:ind w:left="1134"/>
        <w:jc w:val="both"/>
        <w:rPr>
          <w:rFonts w:ascii="Comic Sans MS" w:hAnsi="Comic Sans MS"/>
          <w:b w:val="0"/>
          <w:sz w:val="24"/>
          <w:szCs w:val="22"/>
        </w:rPr>
      </w:pPr>
      <w:r>
        <w:rPr>
          <w:rFonts w:ascii="Comic Sans MS" w:hAnsi="Comic Sans MS"/>
          <w:b w:val="0"/>
          <w:sz w:val="24"/>
          <w:szCs w:val="22"/>
        </w:rPr>
        <w:t>C</w:t>
      </w:r>
      <w:r w:rsidR="004A3F5B" w:rsidRPr="002C60FE">
        <w:rPr>
          <w:rFonts w:ascii="Comic Sans MS" w:hAnsi="Comic Sans MS"/>
          <w:b w:val="0"/>
          <w:sz w:val="24"/>
          <w:szCs w:val="22"/>
        </w:rPr>
        <w:t xml:space="preserve">ette conférence sera </w:t>
      </w:r>
      <w:r>
        <w:rPr>
          <w:rFonts w:ascii="Comic Sans MS" w:hAnsi="Comic Sans MS"/>
          <w:b w:val="0"/>
          <w:sz w:val="24"/>
          <w:szCs w:val="22"/>
        </w:rPr>
        <w:t>présentée</w:t>
      </w:r>
      <w:r w:rsidR="009176D5">
        <w:rPr>
          <w:rFonts w:ascii="Comic Sans MS" w:hAnsi="Comic Sans MS"/>
          <w:b w:val="0"/>
          <w:sz w:val="24"/>
          <w:szCs w:val="22"/>
        </w:rPr>
        <w:t xml:space="preserve"> par les E</w:t>
      </w:r>
      <w:r w:rsidR="004A3F5B" w:rsidRPr="002C60FE">
        <w:rPr>
          <w:rFonts w:ascii="Comic Sans MS" w:hAnsi="Comic Sans MS"/>
          <w:b w:val="0"/>
          <w:sz w:val="24"/>
          <w:szCs w:val="22"/>
        </w:rPr>
        <w:t>chevins</w:t>
      </w:r>
      <w:r w:rsidR="009176D5">
        <w:rPr>
          <w:rFonts w:ascii="Comic Sans MS" w:hAnsi="Comic Sans MS"/>
          <w:b w:val="0"/>
          <w:sz w:val="24"/>
          <w:szCs w:val="22"/>
        </w:rPr>
        <w:t xml:space="preserve"> </w:t>
      </w:r>
      <w:r w:rsidR="00923CB2">
        <w:rPr>
          <w:rFonts w:ascii="Comic Sans MS" w:hAnsi="Comic Sans MS"/>
          <w:b w:val="0"/>
          <w:sz w:val="24"/>
          <w:szCs w:val="22"/>
        </w:rPr>
        <w:t>(</w:t>
      </w:r>
      <w:r w:rsidR="009176D5">
        <w:rPr>
          <w:rFonts w:ascii="Comic Sans MS" w:hAnsi="Comic Sans MS"/>
          <w:b w:val="0"/>
          <w:sz w:val="24"/>
          <w:szCs w:val="22"/>
        </w:rPr>
        <w:t>M. de LE HOYE, Mme NGUYEN)</w:t>
      </w:r>
      <w:r w:rsidR="004A3F5B" w:rsidRPr="002C60FE">
        <w:rPr>
          <w:rFonts w:ascii="Comic Sans MS" w:hAnsi="Comic Sans MS"/>
          <w:b w:val="0"/>
          <w:sz w:val="24"/>
          <w:szCs w:val="22"/>
        </w:rPr>
        <w:t xml:space="preserve"> ou</w:t>
      </w:r>
      <w:r w:rsidR="002C60FE">
        <w:rPr>
          <w:rFonts w:ascii="Comic Sans MS" w:hAnsi="Comic Sans MS"/>
          <w:b w:val="0"/>
          <w:sz w:val="24"/>
          <w:szCs w:val="22"/>
        </w:rPr>
        <w:t>,</w:t>
      </w:r>
      <w:r w:rsidR="004A3F5B" w:rsidRPr="002C60FE">
        <w:rPr>
          <w:rFonts w:ascii="Comic Sans MS" w:hAnsi="Comic Sans MS"/>
          <w:b w:val="0"/>
          <w:sz w:val="24"/>
          <w:szCs w:val="22"/>
        </w:rPr>
        <w:t xml:space="preserve"> en leur absence, par Josiane et Paul.</w:t>
      </w:r>
    </w:p>
    <w:p w:rsidR="00CD01CE" w:rsidRDefault="004A3F5B" w:rsidP="00936BF6">
      <w:pPr>
        <w:pStyle w:val="Titre3"/>
        <w:spacing w:before="150" w:beforeAutospacing="0" w:after="150" w:afterAutospacing="0"/>
        <w:ind w:left="1134"/>
        <w:jc w:val="both"/>
        <w:rPr>
          <w:rFonts w:ascii="Comic Sans MS" w:hAnsi="Comic Sans MS"/>
          <w:b w:val="0"/>
          <w:sz w:val="24"/>
          <w:szCs w:val="22"/>
        </w:rPr>
      </w:pPr>
      <w:r w:rsidRPr="002C60FE">
        <w:rPr>
          <w:rFonts w:ascii="Comic Sans MS" w:hAnsi="Comic Sans MS"/>
          <w:b w:val="0"/>
          <w:sz w:val="24"/>
          <w:szCs w:val="22"/>
        </w:rPr>
        <w:t>Les</w:t>
      </w:r>
      <w:r w:rsidR="00CD01CE" w:rsidRPr="002C60FE">
        <w:rPr>
          <w:rFonts w:ascii="Comic Sans MS" w:hAnsi="Comic Sans MS"/>
          <w:b w:val="0"/>
          <w:sz w:val="24"/>
          <w:szCs w:val="22"/>
        </w:rPr>
        <w:t xml:space="preserve"> affiches et les invitations </w:t>
      </w:r>
      <w:r w:rsidRPr="002C60FE">
        <w:rPr>
          <w:rFonts w:ascii="Comic Sans MS" w:hAnsi="Comic Sans MS"/>
          <w:b w:val="0"/>
          <w:sz w:val="24"/>
          <w:szCs w:val="22"/>
        </w:rPr>
        <w:t>sont de belle facture.</w:t>
      </w:r>
    </w:p>
    <w:p w:rsidR="00F54A83" w:rsidRPr="007945E1" w:rsidRDefault="00964ADE" w:rsidP="009176D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Point 5 </w:t>
      </w:r>
      <w:r w:rsidR="00F54A83" w:rsidRPr="007945E1">
        <w:rPr>
          <w:rFonts w:ascii="Comic Sans MS" w:hAnsi="Comic Sans MS"/>
          <w:b/>
          <w:sz w:val="28"/>
        </w:rPr>
        <w:t xml:space="preserve">: Quid d’une invitation aux CCCA de la région bruxelloise ? </w:t>
      </w:r>
      <w:r w:rsidR="00F54A83" w:rsidRPr="007945E1">
        <w:rPr>
          <w:rFonts w:ascii="Comic Sans MS" w:hAnsi="Comic Sans MS"/>
          <w:b/>
        </w:rPr>
        <w:t>(Josiane)</w:t>
      </w:r>
    </w:p>
    <w:p w:rsidR="002C60FE" w:rsidRDefault="00F54A83" w:rsidP="000F4EFB">
      <w:pPr>
        <w:pStyle w:val="Titre3"/>
        <w:spacing w:before="150" w:beforeAutospacing="0" w:after="150" w:afterAutospacing="0"/>
        <w:ind w:left="1134"/>
        <w:jc w:val="both"/>
        <w:rPr>
          <w:rFonts w:ascii="Comic Sans MS" w:hAnsi="Comic Sans MS"/>
          <w:b w:val="0"/>
          <w:sz w:val="24"/>
          <w:szCs w:val="22"/>
        </w:rPr>
      </w:pPr>
      <w:r w:rsidRPr="002C60FE">
        <w:rPr>
          <w:rFonts w:ascii="Comic Sans MS" w:hAnsi="Comic Sans MS"/>
          <w:b w:val="0"/>
          <w:sz w:val="24"/>
          <w:szCs w:val="22"/>
        </w:rPr>
        <w:t>Josiane</w:t>
      </w:r>
      <w:r w:rsidR="000F4EFB" w:rsidRPr="002C60FE">
        <w:rPr>
          <w:rFonts w:ascii="Comic Sans MS" w:hAnsi="Comic Sans MS"/>
          <w:b w:val="0"/>
          <w:sz w:val="24"/>
          <w:szCs w:val="22"/>
        </w:rPr>
        <w:t xml:space="preserve"> signale qu’elle </w:t>
      </w:r>
      <w:r w:rsidR="00A1703E">
        <w:rPr>
          <w:rFonts w:ascii="Comic Sans MS" w:hAnsi="Comic Sans MS"/>
          <w:b w:val="0"/>
          <w:sz w:val="24"/>
          <w:szCs w:val="22"/>
        </w:rPr>
        <w:t xml:space="preserve">a </w:t>
      </w:r>
      <w:r w:rsidR="000F4EFB" w:rsidRPr="002C60FE">
        <w:rPr>
          <w:rFonts w:ascii="Comic Sans MS" w:hAnsi="Comic Sans MS"/>
          <w:b w:val="0"/>
          <w:sz w:val="24"/>
          <w:szCs w:val="22"/>
        </w:rPr>
        <w:t xml:space="preserve">compilé </w:t>
      </w:r>
      <w:r w:rsidR="002C60FE">
        <w:rPr>
          <w:rFonts w:ascii="Comic Sans MS" w:hAnsi="Comic Sans MS"/>
          <w:b w:val="0"/>
          <w:sz w:val="24"/>
          <w:szCs w:val="22"/>
        </w:rPr>
        <w:t>l</w:t>
      </w:r>
      <w:r w:rsidR="000F4EFB" w:rsidRPr="002C60FE">
        <w:rPr>
          <w:rFonts w:ascii="Comic Sans MS" w:hAnsi="Comic Sans MS"/>
          <w:b w:val="0"/>
          <w:sz w:val="24"/>
          <w:szCs w:val="22"/>
        </w:rPr>
        <w:t>es in</w:t>
      </w:r>
      <w:r w:rsidR="00964ADE">
        <w:rPr>
          <w:rFonts w:ascii="Comic Sans MS" w:hAnsi="Comic Sans MS"/>
          <w:b w:val="0"/>
          <w:sz w:val="24"/>
          <w:szCs w:val="22"/>
        </w:rPr>
        <w:t xml:space="preserve">formations au sujet des </w:t>
      </w:r>
      <w:r w:rsidR="00923CB2">
        <w:rPr>
          <w:rFonts w:ascii="Comic Sans MS" w:hAnsi="Comic Sans MS"/>
          <w:b w:val="0"/>
          <w:sz w:val="24"/>
          <w:szCs w:val="22"/>
        </w:rPr>
        <w:t xml:space="preserve">8 </w:t>
      </w:r>
      <w:r w:rsidR="00964ADE">
        <w:rPr>
          <w:rFonts w:ascii="Comic Sans MS" w:hAnsi="Comic Sans MS"/>
          <w:b w:val="0"/>
          <w:sz w:val="24"/>
          <w:szCs w:val="22"/>
        </w:rPr>
        <w:t>autres Conseils C</w:t>
      </w:r>
      <w:r w:rsidR="000F4EFB" w:rsidRPr="002C60FE">
        <w:rPr>
          <w:rFonts w:ascii="Comic Sans MS" w:hAnsi="Comic Sans MS"/>
          <w:b w:val="0"/>
          <w:sz w:val="24"/>
          <w:szCs w:val="22"/>
        </w:rPr>
        <w:t xml:space="preserve">onsultatifs en Région de Bruxelles-Capitale. </w:t>
      </w:r>
      <w:r w:rsidR="002C60FE">
        <w:rPr>
          <w:rFonts w:ascii="Comic Sans MS" w:hAnsi="Comic Sans MS"/>
          <w:b w:val="0"/>
          <w:sz w:val="24"/>
          <w:szCs w:val="22"/>
        </w:rPr>
        <w:t xml:space="preserve">Elle en communiquera </w:t>
      </w:r>
      <w:r w:rsidR="00087999">
        <w:rPr>
          <w:rFonts w:ascii="Comic Sans MS" w:hAnsi="Comic Sans MS"/>
          <w:b w:val="0"/>
          <w:sz w:val="24"/>
          <w:szCs w:val="22"/>
        </w:rPr>
        <w:t xml:space="preserve">prochainement </w:t>
      </w:r>
      <w:r w:rsidR="002C60FE">
        <w:rPr>
          <w:rFonts w:ascii="Comic Sans MS" w:hAnsi="Comic Sans MS"/>
          <w:b w:val="0"/>
          <w:sz w:val="24"/>
          <w:szCs w:val="22"/>
        </w:rPr>
        <w:t>la teneur aux membres.</w:t>
      </w:r>
    </w:p>
    <w:p w:rsidR="00F54A83" w:rsidRPr="002C60FE" w:rsidRDefault="000F4EFB" w:rsidP="000F4EFB">
      <w:pPr>
        <w:pStyle w:val="Titre3"/>
        <w:spacing w:before="150" w:beforeAutospacing="0" w:after="150" w:afterAutospacing="0"/>
        <w:ind w:left="1134"/>
        <w:jc w:val="both"/>
        <w:rPr>
          <w:rFonts w:ascii="Comic Sans MS" w:hAnsi="Comic Sans MS"/>
          <w:b w:val="0"/>
          <w:sz w:val="24"/>
          <w:szCs w:val="22"/>
        </w:rPr>
      </w:pPr>
      <w:r w:rsidRPr="002C60FE">
        <w:rPr>
          <w:rFonts w:ascii="Comic Sans MS" w:hAnsi="Comic Sans MS"/>
          <w:b w:val="0"/>
          <w:sz w:val="24"/>
          <w:szCs w:val="22"/>
        </w:rPr>
        <w:t xml:space="preserve">Elle se demande comment organiser une rencontre </w:t>
      </w:r>
      <w:r w:rsidR="00923CB2">
        <w:rPr>
          <w:rFonts w:ascii="Comic Sans MS" w:hAnsi="Comic Sans MS"/>
          <w:b w:val="0"/>
          <w:sz w:val="24"/>
          <w:szCs w:val="22"/>
        </w:rPr>
        <w:t>avec c</w:t>
      </w:r>
      <w:r w:rsidR="00A1703E">
        <w:rPr>
          <w:rFonts w:ascii="Comic Sans MS" w:hAnsi="Comic Sans MS"/>
          <w:b w:val="0"/>
          <w:sz w:val="24"/>
          <w:szCs w:val="22"/>
        </w:rPr>
        <w:t xml:space="preserve">es </w:t>
      </w:r>
      <w:r w:rsidRPr="002C60FE">
        <w:rPr>
          <w:rFonts w:ascii="Comic Sans MS" w:hAnsi="Comic Sans MS"/>
          <w:b w:val="0"/>
          <w:sz w:val="24"/>
          <w:szCs w:val="22"/>
        </w:rPr>
        <w:t xml:space="preserve">différents </w:t>
      </w:r>
      <w:r w:rsidR="00A1703E">
        <w:rPr>
          <w:rFonts w:ascii="Comic Sans MS" w:hAnsi="Comic Sans MS"/>
          <w:b w:val="0"/>
          <w:sz w:val="24"/>
          <w:szCs w:val="22"/>
        </w:rPr>
        <w:t>C</w:t>
      </w:r>
      <w:r w:rsidRPr="002C60FE">
        <w:rPr>
          <w:rFonts w:ascii="Comic Sans MS" w:hAnsi="Comic Sans MS"/>
          <w:b w:val="0"/>
          <w:sz w:val="24"/>
          <w:szCs w:val="22"/>
        </w:rPr>
        <w:t>onseils</w:t>
      </w:r>
      <w:r w:rsidR="00087999">
        <w:rPr>
          <w:rFonts w:ascii="Comic Sans MS" w:hAnsi="Comic Sans MS"/>
          <w:b w:val="0"/>
          <w:sz w:val="24"/>
          <w:szCs w:val="22"/>
        </w:rPr>
        <w:t xml:space="preserve">. </w:t>
      </w:r>
      <w:r w:rsidR="00C43718" w:rsidRPr="002C60FE">
        <w:rPr>
          <w:rFonts w:ascii="Comic Sans MS" w:hAnsi="Comic Sans MS"/>
          <w:b w:val="0"/>
          <w:sz w:val="24"/>
          <w:szCs w:val="22"/>
        </w:rPr>
        <w:t>Cette problématique</w:t>
      </w:r>
      <w:r w:rsidR="00116DDA" w:rsidRPr="002C60FE">
        <w:rPr>
          <w:rFonts w:ascii="Comic Sans MS" w:hAnsi="Comic Sans MS"/>
          <w:b w:val="0"/>
          <w:sz w:val="24"/>
          <w:szCs w:val="22"/>
        </w:rPr>
        <w:t xml:space="preserve"> </w:t>
      </w:r>
      <w:r w:rsidR="00182A9C">
        <w:rPr>
          <w:rFonts w:ascii="Comic Sans MS" w:hAnsi="Comic Sans MS"/>
          <w:b w:val="0"/>
          <w:sz w:val="24"/>
          <w:szCs w:val="22"/>
        </w:rPr>
        <w:t>sera</w:t>
      </w:r>
      <w:r w:rsidR="00C43718" w:rsidRPr="002C60FE">
        <w:rPr>
          <w:rFonts w:ascii="Comic Sans MS" w:hAnsi="Comic Sans MS"/>
          <w:b w:val="0"/>
          <w:sz w:val="24"/>
          <w:szCs w:val="22"/>
        </w:rPr>
        <w:t xml:space="preserve"> inscrite </w:t>
      </w:r>
      <w:r w:rsidR="00116DDA" w:rsidRPr="002C60FE">
        <w:rPr>
          <w:rFonts w:ascii="Comic Sans MS" w:hAnsi="Comic Sans MS"/>
          <w:b w:val="0"/>
          <w:sz w:val="24"/>
          <w:szCs w:val="22"/>
        </w:rPr>
        <w:t>à l’o</w:t>
      </w:r>
      <w:r w:rsidR="00C43718" w:rsidRPr="002C60FE">
        <w:rPr>
          <w:rFonts w:ascii="Comic Sans MS" w:hAnsi="Comic Sans MS"/>
          <w:b w:val="0"/>
          <w:sz w:val="24"/>
          <w:szCs w:val="22"/>
        </w:rPr>
        <w:t>r</w:t>
      </w:r>
      <w:r w:rsidR="00116DDA" w:rsidRPr="002C60FE">
        <w:rPr>
          <w:rFonts w:ascii="Comic Sans MS" w:hAnsi="Comic Sans MS"/>
          <w:b w:val="0"/>
          <w:sz w:val="24"/>
          <w:szCs w:val="22"/>
        </w:rPr>
        <w:t xml:space="preserve">dre du jour de </w:t>
      </w:r>
      <w:r w:rsidR="00C43718" w:rsidRPr="002C60FE">
        <w:rPr>
          <w:rFonts w:ascii="Comic Sans MS" w:hAnsi="Comic Sans MS"/>
          <w:b w:val="0"/>
          <w:sz w:val="24"/>
          <w:szCs w:val="22"/>
        </w:rPr>
        <w:t xml:space="preserve">la </w:t>
      </w:r>
      <w:r w:rsidR="00116DDA" w:rsidRPr="002C60FE">
        <w:rPr>
          <w:rFonts w:ascii="Comic Sans MS" w:hAnsi="Comic Sans MS"/>
          <w:b w:val="0"/>
          <w:sz w:val="24"/>
          <w:szCs w:val="22"/>
        </w:rPr>
        <w:t>prochaine réunion.</w:t>
      </w:r>
    </w:p>
    <w:p w:rsidR="00116DDA" w:rsidRPr="007945E1" w:rsidRDefault="00964ADE" w:rsidP="009176D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Point 6 </w:t>
      </w:r>
      <w:r w:rsidR="00116DDA" w:rsidRPr="007945E1">
        <w:rPr>
          <w:rFonts w:ascii="Comic Sans MS" w:hAnsi="Comic Sans MS"/>
          <w:b/>
          <w:sz w:val="28"/>
        </w:rPr>
        <w:t>: Positions du CCCA vis-à-vis des demandes de soutien.</w:t>
      </w:r>
    </w:p>
    <w:p w:rsidR="00313B52" w:rsidRPr="00C92DEB" w:rsidRDefault="007945E1" w:rsidP="007715F5">
      <w:pPr>
        <w:pStyle w:val="Titre3"/>
        <w:spacing w:before="150" w:beforeAutospacing="0" w:after="150" w:afterAutospacing="0"/>
        <w:ind w:left="1134"/>
        <w:jc w:val="both"/>
        <w:rPr>
          <w:rFonts w:ascii="Comic Sans MS" w:hAnsi="Comic Sans MS"/>
          <w:b w:val="0"/>
          <w:sz w:val="24"/>
          <w:szCs w:val="22"/>
        </w:rPr>
      </w:pPr>
      <w:r w:rsidRPr="00C92DEB">
        <w:rPr>
          <w:rFonts w:ascii="Comic Sans MS" w:hAnsi="Comic Sans MS"/>
          <w:b w:val="0"/>
          <w:sz w:val="24"/>
          <w:szCs w:val="22"/>
        </w:rPr>
        <w:t>Le CCCA</w:t>
      </w:r>
      <w:r w:rsidR="007715F5" w:rsidRPr="00C92DEB">
        <w:rPr>
          <w:rFonts w:ascii="Comic Sans MS" w:hAnsi="Comic Sans MS"/>
          <w:b w:val="0"/>
          <w:sz w:val="24"/>
          <w:szCs w:val="22"/>
        </w:rPr>
        <w:t xml:space="preserve"> </w:t>
      </w:r>
      <w:r w:rsidR="00A2708F" w:rsidRPr="00C92DEB">
        <w:rPr>
          <w:rFonts w:ascii="Comic Sans MS" w:hAnsi="Comic Sans MS"/>
          <w:b w:val="0"/>
          <w:sz w:val="24"/>
          <w:szCs w:val="22"/>
        </w:rPr>
        <w:t>ne soutient pas</w:t>
      </w:r>
      <w:r w:rsidR="00116DDA" w:rsidRPr="00C92DEB">
        <w:rPr>
          <w:rFonts w:ascii="Comic Sans MS" w:hAnsi="Comic Sans MS"/>
          <w:b w:val="0"/>
          <w:sz w:val="24"/>
          <w:szCs w:val="22"/>
        </w:rPr>
        <w:t xml:space="preserve"> </w:t>
      </w:r>
      <w:r w:rsidR="00182A9C" w:rsidRPr="00C92DEB">
        <w:rPr>
          <w:rFonts w:ascii="Comic Sans MS" w:hAnsi="Comic Sans MS"/>
          <w:b w:val="0"/>
          <w:sz w:val="24"/>
          <w:szCs w:val="22"/>
        </w:rPr>
        <w:t>d’</w:t>
      </w:r>
      <w:r w:rsidR="00116DDA" w:rsidRPr="00C92DEB">
        <w:rPr>
          <w:rFonts w:ascii="Comic Sans MS" w:hAnsi="Comic Sans MS"/>
          <w:b w:val="0"/>
          <w:sz w:val="24"/>
          <w:szCs w:val="22"/>
        </w:rPr>
        <w:t>entreprise</w:t>
      </w:r>
      <w:r w:rsidR="00087999" w:rsidRPr="00C92DEB">
        <w:rPr>
          <w:rFonts w:ascii="Comic Sans MS" w:hAnsi="Comic Sans MS"/>
          <w:b w:val="0"/>
          <w:sz w:val="24"/>
          <w:szCs w:val="22"/>
        </w:rPr>
        <w:t xml:space="preserve"> à vocation </w:t>
      </w:r>
      <w:r w:rsidR="00116DDA" w:rsidRPr="00C92DEB">
        <w:rPr>
          <w:rFonts w:ascii="Comic Sans MS" w:hAnsi="Comic Sans MS"/>
          <w:b w:val="0"/>
          <w:sz w:val="24"/>
          <w:szCs w:val="22"/>
        </w:rPr>
        <w:t>commerciale</w:t>
      </w:r>
      <w:r w:rsidR="007715F5" w:rsidRPr="00C92DEB">
        <w:rPr>
          <w:rFonts w:ascii="Comic Sans MS" w:hAnsi="Comic Sans MS"/>
          <w:b w:val="0"/>
          <w:sz w:val="24"/>
          <w:szCs w:val="22"/>
        </w:rPr>
        <w:t xml:space="preserve"> </w:t>
      </w:r>
      <w:r w:rsidR="00923CB2">
        <w:rPr>
          <w:rFonts w:ascii="Comic Sans MS" w:hAnsi="Comic Sans MS"/>
          <w:b w:val="0"/>
          <w:sz w:val="24"/>
          <w:szCs w:val="22"/>
        </w:rPr>
        <w:t>(v</w:t>
      </w:r>
      <w:r w:rsidR="00182A9C" w:rsidRPr="00C92DEB">
        <w:rPr>
          <w:rFonts w:ascii="Comic Sans MS" w:hAnsi="Comic Sans MS"/>
          <w:b w:val="0"/>
          <w:sz w:val="24"/>
          <w:szCs w:val="22"/>
        </w:rPr>
        <w:t xml:space="preserve">olonté </w:t>
      </w:r>
      <w:r w:rsidR="00A2708F" w:rsidRPr="00C92DEB">
        <w:rPr>
          <w:rFonts w:ascii="Comic Sans MS" w:hAnsi="Comic Sans MS"/>
          <w:b w:val="0"/>
          <w:sz w:val="24"/>
          <w:szCs w:val="22"/>
        </w:rPr>
        <w:t>rappelée</w:t>
      </w:r>
      <w:r w:rsidR="00182A9C" w:rsidRPr="00C92DEB">
        <w:rPr>
          <w:rFonts w:ascii="Comic Sans MS" w:hAnsi="Comic Sans MS"/>
          <w:b w:val="0"/>
          <w:sz w:val="24"/>
          <w:szCs w:val="22"/>
        </w:rPr>
        <w:t xml:space="preserve"> par le </w:t>
      </w:r>
      <w:r w:rsidR="007715F5" w:rsidRPr="00C92DEB">
        <w:rPr>
          <w:rFonts w:ascii="Comic Sans MS" w:hAnsi="Comic Sans MS"/>
          <w:b w:val="0"/>
          <w:sz w:val="24"/>
          <w:szCs w:val="22"/>
        </w:rPr>
        <w:t>Bourgmestre</w:t>
      </w:r>
      <w:r w:rsidR="00182A9C" w:rsidRPr="00C92DEB">
        <w:rPr>
          <w:rFonts w:ascii="Comic Sans MS" w:hAnsi="Comic Sans MS"/>
          <w:b w:val="0"/>
          <w:sz w:val="24"/>
          <w:szCs w:val="22"/>
        </w:rPr>
        <w:t>)</w:t>
      </w:r>
      <w:r w:rsidR="00923CB2">
        <w:rPr>
          <w:rFonts w:ascii="Comic Sans MS" w:hAnsi="Comic Sans MS"/>
          <w:b w:val="0"/>
          <w:sz w:val="24"/>
          <w:szCs w:val="22"/>
        </w:rPr>
        <w:t>.</w:t>
      </w:r>
    </w:p>
    <w:p w:rsidR="000440AD" w:rsidRPr="00C92DEB" w:rsidRDefault="000440AD" w:rsidP="009176D5">
      <w:pPr>
        <w:rPr>
          <w:rFonts w:ascii="Comic Sans MS" w:hAnsi="Comic Sans MS"/>
          <w:b/>
          <w:sz w:val="28"/>
        </w:rPr>
      </w:pPr>
      <w:r w:rsidRPr="00C92DEB">
        <w:rPr>
          <w:rFonts w:ascii="Comic Sans MS" w:hAnsi="Comic Sans MS"/>
          <w:b/>
          <w:sz w:val="28"/>
        </w:rPr>
        <w:t xml:space="preserve">Point </w:t>
      </w:r>
      <w:r w:rsidR="00116DDA" w:rsidRPr="00C92DEB">
        <w:rPr>
          <w:rFonts w:ascii="Comic Sans MS" w:hAnsi="Comic Sans MS"/>
          <w:b/>
          <w:sz w:val="28"/>
        </w:rPr>
        <w:t>7</w:t>
      </w:r>
      <w:r w:rsidRPr="00C92DEB">
        <w:rPr>
          <w:rFonts w:ascii="Comic Sans MS" w:hAnsi="Comic Sans MS"/>
          <w:b/>
          <w:sz w:val="28"/>
        </w:rPr>
        <w:t xml:space="preserve"> : </w:t>
      </w:r>
      <w:r w:rsidR="00116DDA" w:rsidRPr="00C92DEB">
        <w:rPr>
          <w:rFonts w:ascii="Comic Sans MS" w:hAnsi="Comic Sans MS"/>
          <w:b/>
          <w:sz w:val="28"/>
        </w:rPr>
        <w:t>Divers</w:t>
      </w:r>
      <w:r w:rsidR="00C9522E">
        <w:rPr>
          <w:rFonts w:ascii="Comic Sans MS" w:hAnsi="Comic Sans MS"/>
          <w:b/>
          <w:sz w:val="28"/>
        </w:rPr>
        <w:t>.</w:t>
      </w:r>
    </w:p>
    <w:p w:rsidR="0032496F" w:rsidRPr="009176D5" w:rsidRDefault="00C43718" w:rsidP="009176D5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9176D5">
        <w:rPr>
          <w:rFonts w:ascii="Comic Sans MS" w:hAnsi="Comic Sans MS"/>
          <w:sz w:val="24"/>
          <w:szCs w:val="24"/>
          <w:u w:val="single"/>
        </w:rPr>
        <w:t>Démission</w:t>
      </w:r>
      <w:r w:rsidR="0032496F" w:rsidRPr="009176D5">
        <w:rPr>
          <w:rFonts w:ascii="Comic Sans MS" w:hAnsi="Comic Sans MS"/>
          <w:sz w:val="24"/>
          <w:szCs w:val="24"/>
          <w:u w:val="single"/>
        </w:rPr>
        <w:t xml:space="preserve"> de Robert VAN DER MEEREN</w:t>
      </w:r>
    </w:p>
    <w:p w:rsidR="00B01C0A" w:rsidRPr="00C92DEB" w:rsidRDefault="00B01C0A" w:rsidP="007945E1">
      <w:pPr>
        <w:spacing w:after="240"/>
        <w:ind w:left="1134"/>
        <w:jc w:val="both"/>
        <w:rPr>
          <w:rFonts w:ascii="Comic Sans MS" w:hAnsi="Comic Sans MS"/>
          <w:sz w:val="24"/>
          <w:szCs w:val="24"/>
        </w:rPr>
      </w:pPr>
      <w:r w:rsidRPr="00C92DEB">
        <w:rPr>
          <w:rFonts w:ascii="Comic Sans MS" w:hAnsi="Comic Sans MS"/>
          <w:sz w:val="24"/>
          <w:szCs w:val="24"/>
        </w:rPr>
        <w:t>Robert annonce qu’il est appelé à</w:t>
      </w:r>
      <w:r w:rsidR="00311933">
        <w:rPr>
          <w:rFonts w:ascii="Comic Sans MS" w:hAnsi="Comic Sans MS"/>
          <w:sz w:val="24"/>
          <w:szCs w:val="24"/>
        </w:rPr>
        <w:t xml:space="preserve"> exercer un mandat –</w:t>
      </w:r>
      <w:r w:rsidRPr="00C92DEB">
        <w:rPr>
          <w:rFonts w:ascii="Comic Sans MS" w:hAnsi="Comic Sans MS"/>
          <w:sz w:val="24"/>
          <w:szCs w:val="24"/>
        </w:rPr>
        <w:t xml:space="preserve"> </w:t>
      </w:r>
      <w:r w:rsidR="00311933">
        <w:rPr>
          <w:rFonts w:ascii="Comic Sans MS" w:hAnsi="Comic Sans MS"/>
          <w:sz w:val="24"/>
          <w:szCs w:val="24"/>
        </w:rPr>
        <w:t xml:space="preserve">politique- </w:t>
      </w:r>
      <w:bookmarkStart w:id="0" w:name="_GoBack"/>
      <w:bookmarkEnd w:id="0"/>
      <w:r w:rsidR="00964ADE">
        <w:rPr>
          <w:rFonts w:ascii="Comic Sans MS" w:hAnsi="Comic Sans MS"/>
          <w:sz w:val="24"/>
          <w:szCs w:val="24"/>
        </w:rPr>
        <w:t xml:space="preserve"> </w:t>
      </w:r>
      <w:r w:rsidRPr="00C92DEB">
        <w:rPr>
          <w:rFonts w:ascii="Comic Sans MS" w:hAnsi="Comic Sans MS"/>
          <w:sz w:val="24"/>
          <w:szCs w:val="24"/>
        </w:rPr>
        <w:t>et</w:t>
      </w:r>
      <w:r w:rsidR="00C902D7" w:rsidRPr="00C92DEB">
        <w:rPr>
          <w:rFonts w:ascii="Comic Sans MS" w:hAnsi="Comic Sans MS"/>
          <w:sz w:val="24"/>
          <w:szCs w:val="24"/>
        </w:rPr>
        <w:t xml:space="preserve"> qu’</w:t>
      </w:r>
      <w:r w:rsidR="00A2708F" w:rsidRPr="00C92DEB">
        <w:rPr>
          <w:rFonts w:ascii="Comic Sans MS" w:hAnsi="Comic Sans MS"/>
          <w:sz w:val="24"/>
          <w:szCs w:val="24"/>
        </w:rPr>
        <w:t xml:space="preserve">il </w:t>
      </w:r>
      <w:r w:rsidR="00AA315D" w:rsidRPr="00C92DEB">
        <w:rPr>
          <w:rFonts w:ascii="Comic Sans MS" w:hAnsi="Comic Sans MS"/>
          <w:sz w:val="24"/>
          <w:szCs w:val="24"/>
        </w:rPr>
        <w:t>est</w:t>
      </w:r>
      <w:r w:rsidR="00C902D7" w:rsidRPr="00C92DEB">
        <w:rPr>
          <w:rFonts w:ascii="Comic Sans MS" w:hAnsi="Comic Sans MS"/>
          <w:sz w:val="24"/>
          <w:szCs w:val="24"/>
        </w:rPr>
        <w:t>,</w:t>
      </w:r>
      <w:r w:rsidR="00AA315D" w:rsidRPr="00C92DEB">
        <w:rPr>
          <w:rFonts w:ascii="Comic Sans MS" w:hAnsi="Comic Sans MS"/>
          <w:sz w:val="24"/>
          <w:szCs w:val="24"/>
        </w:rPr>
        <w:t xml:space="preserve"> </w:t>
      </w:r>
      <w:r w:rsidR="00C902D7" w:rsidRPr="00C92DEB">
        <w:rPr>
          <w:rFonts w:ascii="Comic Sans MS" w:hAnsi="Comic Sans MS"/>
          <w:sz w:val="24"/>
          <w:szCs w:val="24"/>
        </w:rPr>
        <w:t xml:space="preserve">de ce fait, </w:t>
      </w:r>
      <w:r w:rsidR="00AA315D" w:rsidRPr="00C92DEB">
        <w:rPr>
          <w:rFonts w:ascii="Comic Sans MS" w:hAnsi="Comic Sans MS"/>
          <w:sz w:val="24"/>
          <w:szCs w:val="24"/>
        </w:rPr>
        <w:t xml:space="preserve">démissionnaire </w:t>
      </w:r>
      <w:r w:rsidR="00A2708F" w:rsidRPr="00C92DEB">
        <w:rPr>
          <w:rFonts w:ascii="Comic Sans MS" w:hAnsi="Comic Sans MS"/>
          <w:sz w:val="24"/>
          <w:szCs w:val="24"/>
        </w:rPr>
        <w:t>d’office</w:t>
      </w:r>
      <w:r w:rsidR="00AA315D" w:rsidRPr="00C92DEB">
        <w:rPr>
          <w:rFonts w:ascii="Comic Sans MS" w:hAnsi="Comic Sans MS"/>
          <w:sz w:val="24"/>
          <w:szCs w:val="24"/>
        </w:rPr>
        <w:t>.</w:t>
      </w:r>
      <w:r w:rsidRPr="00C92DEB">
        <w:rPr>
          <w:rFonts w:ascii="Comic Sans MS" w:hAnsi="Comic Sans MS"/>
          <w:sz w:val="24"/>
          <w:szCs w:val="24"/>
        </w:rPr>
        <w:t xml:space="preserve"> </w:t>
      </w:r>
      <w:r w:rsidR="00AA315D" w:rsidRPr="00C92DEB">
        <w:rPr>
          <w:rFonts w:ascii="Comic Sans MS" w:hAnsi="Comic Sans MS"/>
          <w:sz w:val="24"/>
          <w:szCs w:val="24"/>
        </w:rPr>
        <w:t>L’assemblée prend acte de cette situation.</w:t>
      </w:r>
      <w:r w:rsidR="00AC30F2" w:rsidRPr="00C92DEB">
        <w:rPr>
          <w:rFonts w:ascii="Comic Sans MS" w:hAnsi="Comic Sans MS"/>
          <w:sz w:val="24"/>
          <w:szCs w:val="24"/>
        </w:rPr>
        <w:t xml:space="preserve"> </w:t>
      </w:r>
      <w:r w:rsidR="00AA315D" w:rsidRPr="00C92DEB">
        <w:rPr>
          <w:rFonts w:ascii="Comic Sans MS" w:hAnsi="Comic Sans MS"/>
          <w:sz w:val="24"/>
          <w:szCs w:val="24"/>
        </w:rPr>
        <w:t xml:space="preserve">Il </w:t>
      </w:r>
      <w:r w:rsidR="00C92DEB">
        <w:rPr>
          <w:rFonts w:ascii="Comic Sans MS" w:hAnsi="Comic Sans MS"/>
          <w:sz w:val="24"/>
          <w:szCs w:val="24"/>
        </w:rPr>
        <w:t xml:space="preserve">est </w:t>
      </w:r>
      <w:r w:rsidR="00C92DEB" w:rsidRPr="00C92DEB">
        <w:rPr>
          <w:rFonts w:ascii="Comic Sans MS" w:hAnsi="Comic Sans MS"/>
          <w:sz w:val="24"/>
          <w:szCs w:val="24"/>
        </w:rPr>
        <w:t xml:space="preserve">cependant </w:t>
      </w:r>
      <w:r w:rsidR="00C92DEB">
        <w:rPr>
          <w:rFonts w:ascii="Comic Sans MS" w:hAnsi="Comic Sans MS"/>
          <w:sz w:val="24"/>
          <w:szCs w:val="24"/>
        </w:rPr>
        <w:t>convenu qu’il sera</w:t>
      </w:r>
      <w:r w:rsidR="00AA315D" w:rsidRPr="00C92DEB">
        <w:rPr>
          <w:rFonts w:ascii="Comic Sans MS" w:hAnsi="Comic Sans MS"/>
          <w:sz w:val="24"/>
          <w:szCs w:val="24"/>
        </w:rPr>
        <w:t xml:space="preserve"> </w:t>
      </w:r>
      <w:r w:rsidR="00A2708F" w:rsidRPr="00C92DEB">
        <w:rPr>
          <w:rFonts w:ascii="Comic Sans MS" w:hAnsi="Comic Sans MS"/>
          <w:sz w:val="24"/>
          <w:szCs w:val="24"/>
        </w:rPr>
        <w:t xml:space="preserve">appelé à siéger </w:t>
      </w:r>
      <w:r w:rsidRPr="00C92DEB">
        <w:rPr>
          <w:rFonts w:ascii="Comic Sans MS" w:hAnsi="Comic Sans MS"/>
          <w:sz w:val="24"/>
          <w:szCs w:val="24"/>
        </w:rPr>
        <w:t xml:space="preserve">comme </w:t>
      </w:r>
      <w:r w:rsidR="00344FE2" w:rsidRPr="00C92DEB">
        <w:rPr>
          <w:rFonts w:ascii="Comic Sans MS" w:hAnsi="Comic Sans MS"/>
          <w:sz w:val="24"/>
          <w:szCs w:val="24"/>
        </w:rPr>
        <w:t>« </w:t>
      </w:r>
      <w:r w:rsidR="00964ADE">
        <w:rPr>
          <w:rFonts w:ascii="Comic Sans MS" w:hAnsi="Comic Sans MS"/>
          <w:sz w:val="24"/>
          <w:szCs w:val="24"/>
        </w:rPr>
        <w:t>expert</w:t>
      </w:r>
      <w:r w:rsidR="00344FE2" w:rsidRPr="00C92DEB">
        <w:rPr>
          <w:rFonts w:ascii="Comic Sans MS" w:hAnsi="Comic Sans MS"/>
          <w:sz w:val="24"/>
          <w:szCs w:val="24"/>
        </w:rPr>
        <w:t> »</w:t>
      </w:r>
      <w:r w:rsidR="00AA315D" w:rsidRPr="00C92DEB">
        <w:rPr>
          <w:rFonts w:ascii="Comic Sans MS" w:hAnsi="Comic Sans MS"/>
          <w:sz w:val="24"/>
          <w:szCs w:val="24"/>
        </w:rPr>
        <w:t xml:space="preserve"> auquel </w:t>
      </w:r>
      <w:r w:rsidR="00C902D7" w:rsidRPr="00C92DEB">
        <w:rPr>
          <w:rFonts w:ascii="Comic Sans MS" w:hAnsi="Comic Sans MS"/>
          <w:sz w:val="24"/>
          <w:szCs w:val="24"/>
        </w:rPr>
        <w:t>il</w:t>
      </w:r>
      <w:r w:rsidR="00AA315D" w:rsidRPr="00C92DEB">
        <w:rPr>
          <w:rFonts w:ascii="Comic Sans MS" w:hAnsi="Comic Sans MS"/>
          <w:sz w:val="24"/>
          <w:szCs w:val="24"/>
        </w:rPr>
        <w:t xml:space="preserve"> pourrait </w:t>
      </w:r>
      <w:r w:rsidR="00C902D7" w:rsidRPr="00C92DEB">
        <w:rPr>
          <w:rFonts w:ascii="Comic Sans MS" w:hAnsi="Comic Sans MS"/>
          <w:sz w:val="24"/>
          <w:szCs w:val="24"/>
        </w:rPr>
        <w:t xml:space="preserve">être </w:t>
      </w:r>
      <w:r w:rsidR="00AA315D" w:rsidRPr="00C92DEB">
        <w:rPr>
          <w:rFonts w:ascii="Comic Sans MS" w:hAnsi="Comic Sans MS"/>
          <w:sz w:val="24"/>
          <w:szCs w:val="24"/>
        </w:rPr>
        <w:t>fai</w:t>
      </w:r>
      <w:r w:rsidR="00C902D7" w:rsidRPr="00C92DEB">
        <w:rPr>
          <w:rFonts w:ascii="Comic Sans MS" w:hAnsi="Comic Sans MS"/>
          <w:sz w:val="24"/>
          <w:szCs w:val="24"/>
        </w:rPr>
        <w:t>t</w:t>
      </w:r>
      <w:r w:rsidR="00AA315D" w:rsidRPr="00C92DEB">
        <w:rPr>
          <w:rFonts w:ascii="Comic Sans MS" w:hAnsi="Comic Sans MS"/>
          <w:sz w:val="24"/>
          <w:szCs w:val="24"/>
        </w:rPr>
        <w:t xml:space="preserve"> appel pour telle ou telle mission.</w:t>
      </w:r>
    </w:p>
    <w:p w:rsidR="003030C9" w:rsidRPr="009176D5" w:rsidRDefault="001172D5" w:rsidP="009176D5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9176D5">
        <w:rPr>
          <w:rFonts w:ascii="Comic Sans MS" w:hAnsi="Comic Sans MS"/>
          <w:sz w:val="24"/>
          <w:szCs w:val="24"/>
          <w:u w:val="single"/>
        </w:rPr>
        <w:t>Mise à jour</w:t>
      </w:r>
      <w:r w:rsidR="00552FD9" w:rsidRPr="009176D5">
        <w:rPr>
          <w:rFonts w:ascii="Comic Sans MS" w:hAnsi="Comic Sans MS"/>
          <w:sz w:val="24"/>
          <w:szCs w:val="24"/>
          <w:u w:val="single"/>
        </w:rPr>
        <w:t xml:space="preserve"> du règlement d’ordre intérieur du CCCA</w:t>
      </w:r>
    </w:p>
    <w:p w:rsidR="00C902D7" w:rsidRPr="00C92DEB" w:rsidRDefault="00E907A4" w:rsidP="00E907A4">
      <w:pPr>
        <w:spacing w:after="240"/>
        <w:ind w:left="1134"/>
        <w:jc w:val="both"/>
        <w:rPr>
          <w:rFonts w:ascii="Comic Sans MS" w:hAnsi="Comic Sans MS"/>
          <w:sz w:val="24"/>
          <w:szCs w:val="24"/>
        </w:rPr>
      </w:pPr>
      <w:r w:rsidRPr="00C92DEB">
        <w:rPr>
          <w:rFonts w:ascii="Comic Sans MS" w:hAnsi="Comic Sans MS"/>
          <w:sz w:val="24"/>
          <w:szCs w:val="24"/>
        </w:rPr>
        <w:t xml:space="preserve">Robert a suivi l’élaboration de la nouvelle </w:t>
      </w:r>
      <w:r w:rsidRPr="00C92DEB">
        <w:rPr>
          <w:rFonts w:ascii="Comic Sans MS" w:hAnsi="Comic Sans MS" w:cs="Arial"/>
          <w:color w:val="222222"/>
          <w:sz w:val="24"/>
          <w:szCs w:val="24"/>
        </w:rPr>
        <w:t>Ordonnance de la Région de Bruxelles-Capitale d</w:t>
      </w:r>
      <w:r w:rsidR="00964ADE">
        <w:rPr>
          <w:rFonts w:ascii="Comic Sans MS" w:hAnsi="Comic Sans MS" w:cs="Arial"/>
          <w:color w:val="222222"/>
          <w:sz w:val="24"/>
          <w:szCs w:val="24"/>
        </w:rPr>
        <w:t>u 27 juillet 2017 relative aux Conseils Consultatifs Communaux des A</w:t>
      </w:r>
      <w:r w:rsidRPr="00C92DEB">
        <w:rPr>
          <w:rFonts w:ascii="Comic Sans MS" w:hAnsi="Comic Sans MS" w:cs="Arial"/>
          <w:color w:val="222222"/>
          <w:sz w:val="24"/>
          <w:szCs w:val="24"/>
        </w:rPr>
        <w:t xml:space="preserve">înés. </w:t>
      </w:r>
      <w:r w:rsidR="00C902D7" w:rsidRPr="00C92DEB">
        <w:rPr>
          <w:rFonts w:ascii="Comic Sans MS" w:hAnsi="Comic Sans MS"/>
          <w:sz w:val="24"/>
          <w:szCs w:val="24"/>
        </w:rPr>
        <w:t>En exécution précisément de cette Ordonnance, il</w:t>
      </w:r>
      <w:r w:rsidRPr="00C92DEB">
        <w:rPr>
          <w:rFonts w:ascii="Comic Sans MS" w:hAnsi="Comic Sans MS"/>
          <w:sz w:val="24"/>
          <w:szCs w:val="24"/>
        </w:rPr>
        <w:t xml:space="preserve"> a élaboré </w:t>
      </w:r>
      <w:r w:rsidR="00C92DEB" w:rsidRPr="00C92DEB">
        <w:rPr>
          <w:rFonts w:ascii="Comic Sans MS" w:hAnsi="Comic Sans MS"/>
          <w:sz w:val="24"/>
          <w:szCs w:val="24"/>
        </w:rPr>
        <w:t xml:space="preserve">une </w:t>
      </w:r>
      <w:r w:rsidR="001172D5" w:rsidRPr="00C92DEB">
        <w:rPr>
          <w:rFonts w:ascii="Comic Sans MS" w:hAnsi="Comic Sans MS"/>
          <w:sz w:val="24"/>
          <w:szCs w:val="24"/>
        </w:rPr>
        <w:t xml:space="preserve">mise à jour </w:t>
      </w:r>
      <w:r w:rsidRPr="00C92DEB">
        <w:rPr>
          <w:rFonts w:ascii="Comic Sans MS" w:hAnsi="Comic Sans MS"/>
          <w:sz w:val="24"/>
          <w:szCs w:val="24"/>
        </w:rPr>
        <w:t xml:space="preserve">du </w:t>
      </w:r>
      <w:r w:rsidR="00C92DEB" w:rsidRPr="00C92DEB">
        <w:rPr>
          <w:rFonts w:ascii="Comic Sans MS" w:hAnsi="Comic Sans MS"/>
          <w:sz w:val="24"/>
          <w:szCs w:val="24"/>
        </w:rPr>
        <w:t>r</w:t>
      </w:r>
      <w:r w:rsidRPr="00C92DEB">
        <w:rPr>
          <w:rFonts w:ascii="Comic Sans MS" w:hAnsi="Comic Sans MS"/>
          <w:sz w:val="24"/>
          <w:szCs w:val="24"/>
        </w:rPr>
        <w:t>èglement d’ordre intérieur de notre Conseil</w:t>
      </w:r>
      <w:r w:rsidR="00C902D7" w:rsidRPr="00C92DEB">
        <w:rPr>
          <w:rFonts w:ascii="Comic Sans MS" w:hAnsi="Comic Sans MS"/>
          <w:sz w:val="24"/>
          <w:szCs w:val="24"/>
        </w:rPr>
        <w:t>.</w:t>
      </w:r>
    </w:p>
    <w:p w:rsidR="00E907A4" w:rsidRPr="00C92DEB" w:rsidRDefault="00E907A4" w:rsidP="00E907A4">
      <w:pPr>
        <w:spacing w:after="240"/>
        <w:ind w:left="1134"/>
        <w:jc w:val="both"/>
        <w:rPr>
          <w:rFonts w:ascii="Comic Sans MS" w:hAnsi="Comic Sans MS"/>
          <w:sz w:val="24"/>
          <w:szCs w:val="24"/>
        </w:rPr>
      </w:pPr>
      <w:r w:rsidRPr="00C92DEB">
        <w:rPr>
          <w:rFonts w:ascii="Comic Sans MS" w:hAnsi="Comic Sans MS"/>
          <w:sz w:val="24"/>
          <w:szCs w:val="24"/>
        </w:rPr>
        <w:t>Ce projet sera transmis aux membres dans les tout prochains jours pour qu’ils puissent en prendre connaissance.</w:t>
      </w:r>
    </w:p>
    <w:p w:rsidR="00E907A4" w:rsidRPr="00C92DEB" w:rsidRDefault="00E907A4" w:rsidP="00E907A4">
      <w:pPr>
        <w:spacing w:after="240"/>
        <w:ind w:left="1134"/>
        <w:jc w:val="both"/>
        <w:rPr>
          <w:rFonts w:ascii="Comic Sans MS" w:hAnsi="Comic Sans MS"/>
          <w:sz w:val="24"/>
          <w:szCs w:val="24"/>
        </w:rPr>
      </w:pPr>
      <w:r w:rsidRPr="00C92DEB">
        <w:rPr>
          <w:rFonts w:ascii="Comic Sans MS" w:hAnsi="Comic Sans MS"/>
          <w:sz w:val="24"/>
          <w:szCs w:val="24"/>
        </w:rPr>
        <w:t xml:space="preserve">Le nouveau règlement sera examiné lors de la prochaine réunion du Conseil. Il </w:t>
      </w:r>
      <w:r w:rsidR="00C902D7" w:rsidRPr="00C92DEB">
        <w:rPr>
          <w:rFonts w:ascii="Comic Sans MS" w:hAnsi="Comic Sans MS"/>
          <w:sz w:val="24"/>
          <w:szCs w:val="24"/>
        </w:rPr>
        <w:t>pourra faire</w:t>
      </w:r>
      <w:r w:rsidRPr="00C92DEB">
        <w:rPr>
          <w:rFonts w:ascii="Comic Sans MS" w:hAnsi="Comic Sans MS"/>
          <w:sz w:val="24"/>
          <w:szCs w:val="24"/>
        </w:rPr>
        <w:t xml:space="preserve"> l’objet de discussions et d’amendements </w:t>
      </w:r>
      <w:r w:rsidR="00C902D7" w:rsidRPr="00C92DEB">
        <w:rPr>
          <w:rFonts w:ascii="Comic Sans MS" w:hAnsi="Comic Sans MS"/>
          <w:sz w:val="24"/>
          <w:szCs w:val="24"/>
        </w:rPr>
        <w:t>avant d’être transmis à la Commune.</w:t>
      </w:r>
    </w:p>
    <w:p w:rsidR="0032496F" w:rsidRPr="009176D5" w:rsidRDefault="0032496F" w:rsidP="009176D5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9176D5">
        <w:rPr>
          <w:rFonts w:ascii="Comic Sans MS" w:hAnsi="Comic Sans MS"/>
          <w:sz w:val="24"/>
          <w:szCs w:val="24"/>
          <w:u w:val="single"/>
        </w:rPr>
        <w:t>Réunions de quartier</w:t>
      </w:r>
    </w:p>
    <w:p w:rsidR="00C902D7" w:rsidRPr="00C92DEB" w:rsidRDefault="00B01C0A" w:rsidP="007945E1">
      <w:pPr>
        <w:spacing w:after="240"/>
        <w:ind w:left="113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Jos interroge </w:t>
      </w:r>
      <w:r w:rsidR="00BE2AAE" w:rsidRPr="00C92DEB">
        <w:rPr>
          <w:rFonts w:ascii="Comic Sans MS" w:hAnsi="Comic Sans MS"/>
          <w:color w:val="000000" w:themeColor="text1"/>
          <w:sz w:val="24"/>
          <w:szCs w:val="24"/>
        </w:rPr>
        <w:t>Mme NGYUEN</w:t>
      </w: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 au sujet des réunions de quartier. </w:t>
      </w:r>
      <w:r w:rsidR="00BE2AAE" w:rsidRPr="00C92DEB">
        <w:rPr>
          <w:rFonts w:ascii="Comic Sans MS" w:hAnsi="Comic Sans MS"/>
          <w:color w:val="000000" w:themeColor="text1"/>
          <w:sz w:val="24"/>
          <w:szCs w:val="24"/>
        </w:rPr>
        <w:t xml:space="preserve">Celle-ci précise que </w:t>
      </w:r>
      <w:r w:rsidR="00552FD9" w:rsidRPr="00C92DEB">
        <w:rPr>
          <w:rFonts w:ascii="Comic Sans MS" w:hAnsi="Comic Sans MS"/>
          <w:color w:val="000000" w:themeColor="text1"/>
          <w:sz w:val="24"/>
          <w:szCs w:val="24"/>
        </w:rPr>
        <w:t>la</w:t>
      </w: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52FD9" w:rsidRPr="00C92DEB">
        <w:rPr>
          <w:rFonts w:ascii="Comic Sans MS" w:hAnsi="Comic Sans MS"/>
          <w:color w:val="000000" w:themeColor="text1"/>
          <w:sz w:val="24"/>
          <w:szCs w:val="24"/>
        </w:rPr>
        <w:t>C</w:t>
      </w:r>
      <w:r w:rsidRPr="00C92DEB">
        <w:rPr>
          <w:rFonts w:ascii="Comic Sans MS" w:hAnsi="Comic Sans MS"/>
          <w:color w:val="000000" w:themeColor="text1"/>
          <w:sz w:val="24"/>
          <w:szCs w:val="24"/>
        </w:rPr>
        <w:t>ommune cherche une autre forme</w:t>
      </w:r>
      <w:r w:rsidR="00BE2AAE" w:rsidRPr="00C92DEB">
        <w:rPr>
          <w:rFonts w:ascii="Comic Sans MS" w:hAnsi="Comic Sans MS"/>
          <w:color w:val="000000" w:themeColor="text1"/>
          <w:sz w:val="24"/>
          <w:szCs w:val="24"/>
        </w:rPr>
        <w:t xml:space="preserve"> de dialogue avec les habitants. </w:t>
      </w:r>
    </w:p>
    <w:p w:rsidR="00B01C0A" w:rsidRPr="00C92DEB" w:rsidRDefault="00552FD9" w:rsidP="007945E1">
      <w:pPr>
        <w:spacing w:after="240"/>
        <w:ind w:left="113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Quand ce point sera débattu au </w:t>
      </w:r>
      <w:r w:rsidR="00AC30F2" w:rsidRPr="00C92DEB">
        <w:rPr>
          <w:rFonts w:ascii="Comic Sans MS" w:hAnsi="Comic Sans MS"/>
          <w:color w:val="000000" w:themeColor="text1"/>
          <w:sz w:val="24"/>
          <w:szCs w:val="24"/>
        </w:rPr>
        <w:t xml:space="preserve">sein du </w:t>
      </w: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Conseil communal, </w:t>
      </w:r>
      <w:r w:rsidR="00B01C0A" w:rsidRPr="00C92DEB">
        <w:rPr>
          <w:rFonts w:ascii="Comic Sans MS" w:hAnsi="Comic Sans MS"/>
          <w:color w:val="000000" w:themeColor="text1"/>
          <w:sz w:val="24"/>
          <w:szCs w:val="24"/>
        </w:rPr>
        <w:t>Jos se propose d’</w:t>
      </w: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y </w:t>
      </w:r>
      <w:r w:rsidR="00B01C0A" w:rsidRPr="00C92DEB">
        <w:rPr>
          <w:rFonts w:ascii="Comic Sans MS" w:hAnsi="Comic Sans MS"/>
          <w:color w:val="000000" w:themeColor="text1"/>
          <w:sz w:val="24"/>
          <w:szCs w:val="24"/>
        </w:rPr>
        <w:t xml:space="preserve">assister </w:t>
      </w:r>
      <w:r w:rsidR="00A65C13" w:rsidRPr="00C92DEB">
        <w:rPr>
          <w:rFonts w:ascii="Comic Sans MS" w:hAnsi="Comic Sans MS"/>
          <w:color w:val="000000" w:themeColor="text1"/>
          <w:sz w:val="24"/>
          <w:szCs w:val="24"/>
        </w:rPr>
        <w:t>en tant que membre du CCCA</w:t>
      </w:r>
      <w:r w:rsidR="00AC30F2" w:rsidRPr="00C92DE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BE2AAE" w:rsidRPr="00C92DEB">
        <w:rPr>
          <w:rFonts w:ascii="Comic Sans MS" w:hAnsi="Comic Sans MS"/>
          <w:color w:val="000000" w:themeColor="text1"/>
          <w:sz w:val="24"/>
          <w:szCs w:val="24"/>
        </w:rPr>
        <w:t xml:space="preserve">et </w:t>
      </w:r>
      <w:r w:rsidR="00A2708F" w:rsidRPr="00C92DEB">
        <w:rPr>
          <w:rFonts w:ascii="Comic Sans MS" w:hAnsi="Comic Sans MS"/>
          <w:color w:val="000000" w:themeColor="text1"/>
          <w:sz w:val="24"/>
          <w:szCs w:val="24"/>
        </w:rPr>
        <w:t>de faire</w:t>
      </w:r>
      <w:r w:rsidRPr="00C92DEB">
        <w:rPr>
          <w:rFonts w:ascii="Comic Sans MS" w:hAnsi="Comic Sans MS"/>
          <w:color w:val="000000" w:themeColor="text1"/>
          <w:sz w:val="24"/>
          <w:szCs w:val="24"/>
        </w:rPr>
        <w:t xml:space="preserve"> rapport</w:t>
      </w:r>
      <w:r w:rsidR="00BE2AAE" w:rsidRPr="00C92DE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46AD5" w:rsidRPr="00C92DEB">
        <w:rPr>
          <w:rFonts w:ascii="Comic Sans MS" w:hAnsi="Comic Sans MS"/>
          <w:color w:val="000000" w:themeColor="text1"/>
          <w:sz w:val="24"/>
          <w:szCs w:val="24"/>
        </w:rPr>
        <w:t>au</w:t>
      </w:r>
      <w:r w:rsidR="00BE2AAE" w:rsidRPr="00C92DEB">
        <w:rPr>
          <w:rFonts w:ascii="Comic Sans MS" w:hAnsi="Comic Sans MS"/>
          <w:color w:val="000000" w:themeColor="text1"/>
          <w:sz w:val="24"/>
          <w:szCs w:val="24"/>
        </w:rPr>
        <w:t xml:space="preserve"> Conseil.</w:t>
      </w:r>
    </w:p>
    <w:p w:rsidR="0032496F" w:rsidRPr="009176D5" w:rsidRDefault="0032496F" w:rsidP="009176D5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9176D5">
        <w:rPr>
          <w:rFonts w:ascii="Comic Sans MS" w:hAnsi="Comic Sans MS"/>
          <w:sz w:val="24"/>
          <w:szCs w:val="24"/>
          <w:u w:val="single"/>
        </w:rPr>
        <w:t xml:space="preserve">Activités </w:t>
      </w:r>
      <w:r w:rsidR="00BF4F10" w:rsidRPr="009176D5">
        <w:rPr>
          <w:rFonts w:ascii="Comic Sans MS" w:hAnsi="Comic Sans MS"/>
          <w:sz w:val="24"/>
          <w:szCs w:val="24"/>
          <w:u w:val="single"/>
        </w:rPr>
        <w:t>organisées pour les seniors</w:t>
      </w:r>
    </w:p>
    <w:p w:rsidR="00A15664" w:rsidRPr="00C92DEB" w:rsidRDefault="00A65C13" w:rsidP="00935AD2">
      <w:pPr>
        <w:spacing w:after="240"/>
        <w:ind w:left="1134"/>
        <w:jc w:val="both"/>
        <w:rPr>
          <w:rFonts w:ascii="Comic Sans MS" w:hAnsi="Comic Sans MS"/>
          <w:sz w:val="24"/>
          <w:szCs w:val="24"/>
        </w:rPr>
      </w:pPr>
      <w:r w:rsidRPr="00C92DEB">
        <w:rPr>
          <w:rFonts w:ascii="Comic Sans MS" w:hAnsi="Comic Sans MS"/>
          <w:sz w:val="24"/>
          <w:szCs w:val="24"/>
        </w:rPr>
        <w:t xml:space="preserve">François informe que </w:t>
      </w:r>
      <w:r w:rsidR="00935AD2" w:rsidRPr="00C92DEB">
        <w:rPr>
          <w:rFonts w:ascii="Comic Sans MS" w:hAnsi="Comic Sans MS"/>
          <w:sz w:val="24"/>
          <w:szCs w:val="24"/>
        </w:rPr>
        <w:t>la</w:t>
      </w:r>
      <w:r w:rsidRPr="00C92DEB">
        <w:rPr>
          <w:rFonts w:ascii="Comic Sans MS" w:hAnsi="Comic Sans MS"/>
          <w:sz w:val="24"/>
          <w:szCs w:val="24"/>
        </w:rPr>
        <w:t xml:space="preserve"> CAS</w:t>
      </w:r>
      <w:r w:rsidR="00A15664" w:rsidRPr="00C92DEB">
        <w:rPr>
          <w:rFonts w:ascii="Comic Sans MS" w:hAnsi="Comic Sans MS"/>
          <w:sz w:val="24"/>
          <w:szCs w:val="24"/>
        </w:rPr>
        <w:t xml:space="preserve"> (Co</w:t>
      </w:r>
      <w:r w:rsidR="00964ADE">
        <w:rPr>
          <w:rFonts w:ascii="Comic Sans MS" w:hAnsi="Comic Sans MS"/>
          <w:sz w:val="24"/>
          <w:szCs w:val="24"/>
        </w:rPr>
        <w:t>ordination des A</w:t>
      </w:r>
      <w:r w:rsidRPr="00C92DEB">
        <w:rPr>
          <w:rFonts w:ascii="Comic Sans MS" w:hAnsi="Comic Sans MS"/>
          <w:sz w:val="24"/>
          <w:szCs w:val="24"/>
        </w:rPr>
        <w:t xml:space="preserve">ssociations </w:t>
      </w:r>
      <w:r w:rsidR="00211AE6" w:rsidRPr="00C92DEB">
        <w:rPr>
          <w:rFonts w:ascii="Comic Sans MS" w:hAnsi="Comic Sans MS"/>
          <w:sz w:val="24"/>
          <w:szCs w:val="24"/>
        </w:rPr>
        <w:t xml:space="preserve">de </w:t>
      </w:r>
      <w:r w:rsidR="00964ADE">
        <w:rPr>
          <w:rFonts w:ascii="Comic Sans MS" w:hAnsi="Comic Sans MS"/>
          <w:sz w:val="24"/>
          <w:szCs w:val="24"/>
        </w:rPr>
        <w:t>Se</w:t>
      </w:r>
      <w:r w:rsidRPr="00C92DEB">
        <w:rPr>
          <w:rFonts w:ascii="Comic Sans MS" w:hAnsi="Comic Sans MS"/>
          <w:sz w:val="24"/>
          <w:szCs w:val="24"/>
        </w:rPr>
        <w:t>niors</w:t>
      </w:r>
      <w:r w:rsidR="00A15664" w:rsidRPr="00C92DEB">
        <w:rPr>
          <w:rFonts w:ascii="Comic Sans MS" w:hAnsi="Comic Sans MS"/>
          <w:sz w:val="24"/>
          <w:szCs w:val="24"/>
        </w:rPr>
        <w:t xml:space="preserve">) </w:t>
      </w:r>
      <w:r w:rsidRPr="00C92DEB">
        <w:rPr>
          <w:rFonts w:ascii="Comic Sans MS" w:hAnsi="Comic Sans MS"/>
          <w:sz w:val="24"/>
          <w:szCs w:val="24"/>
        </w:rPr>
        <w:t xml:space="preserve">organise </w:t>
      </w:r>
      <w:r w:rsidR="00935AD2" w:rsidRPr="00C92DEB">
        <w:rPr>
          <w:rFonts w:ascii="Comic Sans MS" w:hAnsi="Comic Sans MS"/>
          <w:b/>
          <w:sz w:val="24"/>
          <w:szCs w:val="24"/>
        </w:rPr>
        <w:t>l</w:t>
      </w:r>
      <w:r w:rsidR="00A15664" w:rsidRPr="00C92DEB">
        <w:rPr>
          <w:rFonts w:ascii="Comic Sans MS" w:hAnsi="Comic Sans MS"/>
          <w:b/>
          <w:sz w:val="24"/>
          <w:szCs w:val="24"/>
        </w:rPr>
        <w:t>e cinquième colloque, sur le thème des « Lieux de vie des Seniors »</w:t>
      </w:r>
      <w:r w:rsidR="00A15664" w:rsidRPr="00C92DEB">
        <w:rPr>
          <w:rFonts w:ascii="Comic Sans MS" w:hAnsi="Comic Sans MS"/>
          <w:sz w:val="24"/>
          <w:szCs w:val="24"/>
        </w:rPr>
        <w:t xml:space="preserve"> </w:t>
      </w:r>
      <w:r w:rsidR="00935AD2" w:rsidRPr="00C92DEB">
        <w:rPr>
          <w:rFonts w:ascii="Comic Sans MS" w:hAnsi="Comic Sans MS"/>
          <w:sz w:val="24"/>
          <w:szCs w:val="24"/>
        </w:rPr>
        <w:t xml:space="preserve">qui </w:t>
      </w:r>
      <w:r w:rsidR="00A15664" w:rsidRPr="00C92DEB">
        <w:rPr>
          <w:rFonts w:ascii="Comic Sans MS" w:hAnsi="Comic Sans MS"/>
          <w:sz w:val="24"/>
          <w:szCs w:val="24"/>
        </w:rPr>
        <w:t>se tiendra le jeudi 4 avril 2019</w:t>
      </w:r>
      <w:r w:rsidR="00964ADE">
        <w:rPr>
          <w:rFonts w:ascii="Comic Sans MS" w:hAnsi="Comic Sans MS"/>
          <w:sz w:val="24"/>
          <w:szCs w:val="24"/>
        </w:rPr>
        <w:t>,</w:t>
      </w:r>
      <w:r w:rsidR="00A15664" w:rsidRPr="00C92DEB">
        <w:rPr>
          <w:rFonts w:ascii="Comic Sans MS" w:hAnsi="Comic Sans MS"/>
          <w:sz w:val="24"/>
          <w:szCs w:val="24"/>
        </w:rPr>
        <w:t xml:space="preserve"> de 9</w:t>
      </w:r>
      <w:r w:rsidR="00AC30F2" w:rsidRPr="00C92DEB">
        <w:rPr>
          <w:rFonts w:ascii="Comic Sans MS" w:hAnsi="Comic Sans MS"/>
          <w:sz w:val="24"/>
          <w:szCs w:val="24"/>
        </w:rPr>
        <w:t> :</w:t>
      </w:r>
      <w:r w:rsidR="00C9522E">
        <w:rPr>
          <w:rFonts w:ascii="Comic Sans MS" w:hAnsi="Comic Sans MS"/>
          <w:sz w:val="24"/>
          <w:szCs w:val="24"/>
        </w:rPr>
        <w:t xml:space="preserve"> </w:t>
      </w:r>
      <w:r w:rsidR="00AC30F2" w:rsidRPr="00C92DEB">
        <w:rPr>
          <w:rFonts w:ascii="Comic Sans MS" w:hAnsi="Comic Sans MS"/>
          <w:sz w:val="24"/>
          <w:szCs w:val="24"/>
        </w:rPr>
        <w:t>3</w:t>
      </w:r>
      <w:r w:rsidR="00A15664" w:rsidRPr="00C92DEB">
        <w:rPr>
          <w:rFonts w:ascii="Comic Sans MS" w:hAnsi="Comic Sans MS"/>
          <w:sz w:val="24"/>
          <w:szCs w:val="24"/>
        </w:rPr>
        <w:t>0 à 16</w:t>
      </w:r>
      <w:r w:rsidR="00AC30F2" w:rsidRPr="00C92DEB">
        <w:rPr>
          <w:rFonts w:ascii="Comic Sans MS" w:hAnsi="Comic Sans MS"/>
          <w:sz w:val="24"/>
          <w:szCs w:val="24"/>
        </w:rPr>
        <w:t> :</w:t>
      </w:r>
      <w:r w:rsidR="00964ADE">
        <w:rPr>
          <w:rFonts w:ascii="Comic Sans MS" w:hAnsi="Comic Sans MS"/>
          <w:sz w:val="24"/>
          <w:szCs w:val="24"/>
        </w:rPr>
        <w:t xml:space="preserve"> </w:t>
      </w:r>
      <w:r w:rsidR="00AC30F2" w:rsidRPr="00C92DEB">
        <w:rPr>
          <w:rFonts w:ascii="Comic Sans MS" w:hAnsi="Comic Sans MS"/>
          <w:sz w:val="24"/>
          <w:szCs w:val="24"/>
        </w:rPr>
        <w:t>00</w:t>
      </w:r>
      <w:r w:rsidR="00935AD2" w:rsidRPr="00C92DEB">
        <w:rPr>
          <w:rFonts w:ascii="Comic Sans MS" w:hAnsi="Comic Sans MS"/>
          <w:sz w:val="24"/>
          <w:szCs w:val="24"/>
        </w:rPr>
        <w:t xml:space="preserve"> </w:t>
      </w:r>
      <w:r w:rsidR="00A15664" w:rsidRPr="00C92DEB">
        <w:rPr>
          <w:rFonts w:ascii="Comic Sans MS" w:hAnsi="Comic Sans MS"/>
          <w:sz w:val="24"/>
          <w:szCs w:val="24"/>
        </w:rPr>
        <w:t>dans les locaux de Creagora,  Rue de Fernelmont 40</w:t>
      </w:r>
      <w:r w:rsidR="00935AD2" w:rsidRPr="00C92DEB">
        <w:rPr>
          <w:rFonts w:ascii="Comic Sans MS" w:hAnsi="Comic Sans MS"/>
          <w:sz w:val="24"/>
          <w:szCs w:val="24"/>
        </w:rPr>
        <w:t xml:space="preserve"> </w:t>
      </w:r>
      <w:r w:rsidR="00A15664" w:rsidRPr="00C92DEB">
        <w:rPr>
          <w:rFonts w:ascii="Comic Sans MS" w:hAnsi="Comic Sans MS"/>
          <w:sz w:val="24"/>
          <w:szCs w:val="24"/>
        </w:rPr>
        <w:t>à 5020 NAMUR</w:t>
      </w:r>
      <w:r w:rsidR="00935AD2" w:rsidRPr="00C92DEB">
        <w:rPr>
          <w:rFonts w:ascii="Comic Sans MS" w:hAnsi="Comic Sans MS"/>
          <w:sz w:val="24"/>
          <w:szCs w:val="24"/>
        </w:rPr>
        <w:t>. Un document d’information a été remis aux membres.</w:t>
      </w:r>
    </w:p>
    <w:p w:rsidR="00EB7725" w:rsidRPr="00C92DEB" w:rsidRDefault="003F6023" w:rsidP="00BD1680">
      <w:pPr>
        <w:spacing w:after="240"/>
        <w:ind w:left="1134"/>
        <w:jc w:val="both"/>
        <w:rPr>
          <w:rFonts w:ascii="Comic Sans MS" w:hAnsi="Comic Sans MS"/>
          <w:sz w:val="24"/>
          <w:szCs w:val="24"/>
        </w:rPr>
      </w:pPr>
      <w:r w:rsidRPr="00C92DEB">
        <w:rPr>
          <w:rFonts w:ascii="Comic Sans MS" w:hAnsi="Comic Sans MS"/>
          <w:sz w:val="24"/>
          <w:szCs w:val="24"/>
        </w:rPr>
        <w:t>Une</w:t>
      </w:r>
      <w:r w:rsidR="00646AD5" w:rsidRPr="00C92DEB">
        <w:rPr>
          <w:rFonts w:ascii="Comic Sans MS" w:hAnsi="Comic Sans MS"/>
          <w:sz w:val="24"/>
          <w:szCs w:val="24"/>
        </w:rPr>
        <w:t xml:space="preserve"> autre </w:t>
      </w:r>
      <w:r w:rsidRPr="00C92DEB">
        <w:rPr>
          <w:rFonts w:ascii="Comic Sans MS" w:hAnsi="Comic Sans MS"/>
          <w:sz w:val="24"/>
          <w:szCs w:val="24"/>
        </w:rPr>
        <w:t>r</w:t>
      </w:r>
      <w:r w:rsidR="00211AE6" w:rsidRPr="00C92DEB">
        <w:rPr>
          <w:rFonts w:ascii="Comic Sans MS" w:hAnsi="Comic Sans MS"/>
          <w:sz w:val="24"/>
          <w:szCs w:val="24"/>
        </w:rPr>
        <w:t>é</w:t>
      </w:r>
      <w:r w:rsidRPr="00C92DEB">
        <w:rPr>
          <w:rFonts w:ascii="Comic Sans MS" w:hAnsi="Comic Sans MS"/>
          <w:sz w:val="24"/>
          <w:szCs w:val="24"/>
        </w:rPr>
        <w:t xml:space="preserve">union concernant </w:t>
      </w:r>
      <w:r w:rsidR="00C9522E">
        <w:rPr>
          <w:rFonts w:ascii="Comic Sans MS" w:hAnsi="Comic Sans MS"/>
          <w:b/>
          <w:sz w:val="24"/>
          <w:szCs w:val="24"/>
        </w:rPr>
        <w:t>la citoyenneté des aî</w:t>
      </w:r>
      <w:r w:rsidRPr="00C92DEB">
        <w:rPr>
          <w:rFonts w:ascii="Comic Sans MS" w:hAnsi="Comic Sans MS"/>
          <w:b/>
          <w:sz w:val="24"/>
          <w:szCs w:val="24"/>
        </w:rPr>
        <w:t>nés</w:t>
      </w:r>
      <w:r w:rsidRPr="00C92DEB">
        <w:rPr>
          <w:rFonts w:ascii="Comic Sans MS" w:hAnsi="Comic Sans MS"/>
          <w:sz w:val="24"/>
          <w:szCs w:val="24"/>
        </w:rPr>
        <w:t xml:space="preserve"> est prévue le 14 mai </w:t>
      </w:r>
      <w:r w:rsidR="00A2708F" w:rsidRPr="00C92DEB">
        <w:rPr>
          <w:rFonts w:ascii="Comic Sans MS" w:hAnsi="Comic Sans MS"/>
          <w:sz w:val="24"/>
          <w:szCs w:val="24"/>
        </w:rPr>
        <w:t>2019</w:t>
      </w:r>
      <w:r w:rsidR="00964ADE">
        <w:rPr>
          <w:rFonts w:ascii="Comic Sans MS" w:hAnsi="Comic Sans MS"/>
          <w:sz w:val="24"/>
          <w:szCs w:val="24"/>
        </w:rPr>
        <w:t>,</w:t>
      </w:r>
      <w:r w:rsidR="00A2708F" w:rsidRPr="00C92DEB">
        <w:rPr>
          <w:rFonts w:ascii="Comic Sans MS" w:hAnsi="Comic Sans MS"/>
          <w:sz w:val="24"/>
          <w:szCs w:val="24"/>
        </w:rPr>
        <w:t xml:space="preserve"> </w:t>
      </w:r>
      <w:r w:rsidR="00211AE6" w:rsidRPr="00C92DEB">
        <w:rPr>
          <w:rFonts w:ascii="Comic Sans MS" w:hAnsi="Comic Sans MS"/>
          <w:sz w:val="24"/>
          <w:szCs w:val="24"/>
        </w:rPr>
        <w:t>de 13</w:t>
      </w:r>
      <w:r w:rsidR="00AC30F2" w:rsidRPr="00C92DEB">
        <w:rPr>
          <w:rFonts w:ascii="Comic Sans MS" w:hAnsi="Comic Sans MS"/>
          <w:sz w:val="24"/>
          <w:szCs w:val="24"/>
        </w:rPr>
        <w:t> :</w:t>
      </w:r>
      <w:r w:rsidR="00964ADE">
        <w:rPr>
          <w:rFonts w:ascii="Comic Sans MS" w:hAnsi="Comic Sans MS"/>
          <w:sz w:val="24"/>
          <w:szCs w:val="24"/>
        </w:rPr>
        <w:t xml:space="preserve"> </w:t>
      </w:r>
      <w:r w:rsidR="00AC30F2" w:rsidRPr="00C92DEB">
        <w:rPr>
          <w:rFonts w:ascii="Comic Sans MS" w:hAnsi="Comic Sans MS"/>
          <w:sz w:val="24"/>
          <w:szCs w:val="24"/>
        </w:rPr>
        <w:t>00</w:t>
      </w:r>
      <w:r w:rsidR="00211AE6" w:rsidRPr="00C92DEB">
        <w:rPr>
          <w:rFonts w:ascii="Comic Sans MS" w:hAnsi="Comic Sans MS"/>
          <w:sz w:val="24"/>
          <w:szCs w:val="24"/>
        </w:rPr>
        <w:t xml:space="preserve"> à 17 :</w:t>
      </w:r>
      <w:r w:rsidR="00964ADE">
        <w:rPr>
          <w:rFonts w:ascii="Comic Sans MS" w:hAnsi="Comic Sans MS"/>
          <w:sz w:val="24"/>
          <w:szCs w:val="24"/>
        </w:rPr>
        <w:t xml:space="preserve"> </w:t>
      </w:r>
      <w:r w:rsidR="00211AE6" w:rsidRPr="00C92DEB">
        <w:rPr>
          <w:rFonts w:ascii="Comic Sans MS" w:hAnsi="Comic Sans MS"/>
          <w:sz w:val="24"/>
          <w:szCs w:val="24"/>
        </w:rPr>
        <w:t>00</w:t>
      </w:r>
      <w:r w:rsidR="00C9522E">
        <w:rPr>
          <w:rFonts w:ascii="Comic Sans MS" w:hAnsi="Comic Sans MS"/>
          <w:sz w:val="24"/>
          <w:szCs w:val="24"/>
        </w:rPr>
        <w:t>,</w:t>
      </w:r>
      <w:r w:rsidR="00211AE6" w:rsidRPr="00C92DEB">
        <w:rPr>
          <w:rFonts w:ascii="Comic Sans MS" w:hAnsi="Comic Sans MS"/>
          <w:sz w:val="24"/>
          <w:szCs w:val="24"/>
        </w:rPr>
        <w:t xml:space="preserve"> au </w:t>
      </w:r>
      <w:r w:rsidR="00AC30F2" w:rsidRPr="00C92DEB">
        <w:rPr>
          <w:rFonts w:ascii="Comic Sans MS" w:hAnsi="Comic Sans MS"/>
          <w:sz w:val="24"/>
          <w:szCs w:val="24"/>
        </w:rPr>
        <w:t>P</w:t>
      </w:r>
      <w:r w:rsidR="00BD1680" w:rsidRPr="00C92DEB">
        <w:rPr>
          <w:rFonts w:ascii="Comic Sans MS" w:hAnsi="Comic Sans MS"/>
          <w:sz w:val="24"/>
          <w:szCs w:val="24"/>
        </w:rPr>
        <w:t xml:space="preserve">arlement de la </w:t>
      </w:r>
      <w:r w:rsidR="00EB7725" w:rsidRPr="00C92DEB">
        <w:rPr>
          <w:rFonts w:ascii="Comic Sans MS" w:hAnsi="Comic Sans MS"/>
          <w:sz w:val="24"/>
          <w:szCs w:val="24"/>
        </w:rPr>
        <w:t>F</w:t>
      </w:r>
      <w:r w:rsidR="00BD1680" w:rsidRPr="00C92DEB">
        <w:rPr>
          <w:rFonts w:ascii="Comic Sans MS" w:hAnsi="Comic Sans MS"/>
          <w:sz w:val="24"/>
          <w:szCs w:val="24"/>
        </w:rPr>
        <w:t xml:space="preserve">édération </w:t>
      </w:r>
      <w:r w:rsidR="00EB7725" w:rsidRPr="00C92DEB">
        <w:rPr>
          <w:rFonts w:ascii="Comic Sans MS" w:hAnsi="Comic Sans MS"/>
          <w:sz w:val="24"/>
          <w:szCs w:val="24"/>
        </w:rPr>
        <w:t>W</w:t>
      </w:r>
      <w:r w:rsidR="00BD1680" w:rsidRPr="00C92DEB">
        <w:rPr>
          <w:rFonts w:ascii="Comic Sans MS" w:hAnsi="Comic Sans MS"/>
          <w:sz w:val="24"/>
          <w:szCs w:val="24"/>
        </w:rPr>
        <w:t xml:space="preserve">allonie </w:t>
      </w:r>
      <w:r w:rsidR="00EB7725" w:rsidRPr="00C92DEB">
        <w:rPr>
          <w:rFonts w:ascii="Comic Sans MS" w:hAnsi="Comic Sans MS"/>
          <w:sz w:val="24"/>
          <w:szCs w:val="24"/>
        </w:rPr>
        <w:t>B</w:t>
      </w:r>
      <w:r w:rsidR="00BD1680" w:rsidRPr="00C92DEB">
        <w:rPr>
          <w:rFonts w:ascii="Comic Sans MS" w:hAnsi="Comic Sans MS"/>
          <w:sz w:val="24"/>
          <w:szCs w:val="24"/>
        </w:rPr>
        <w:t>ruxelles</w:t>
      </w:r>
      <w:r w:rsidR="007E6F74" w:rsidRPr="00C92DEB">
        <w:rPr>
          <w:rFonts w:ascii="Comic Sans MS" w:hAnsi="Comic Sans MS"/>
          <w:sz w:val="24"/>
          <w:szCs w:val="24"/>
        </w:rPr>
        <w:t>.</w:t>
      </w:r>
      <w:r w:rsidR="00EB7725" w:rsidRPr="00C92DEB">
        <w:rPr>
          <w:rFonts w:ascii="Comic Sans MS" w:hAnsi="Comic Sans MS"/>
          <w:sz w:val="24"/>
          <w:szCs w:val="24"/>
        </w:rPr>
        <w:t xml:space="preserve"> </w:t>
      </w:r>
    </w:p>
    <w:p w:rsidR="0032496F" w:rsidRPr="009176D5" w:rsidRDefault="0032496F" w:rsidP="009176D5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9176D5">
        <w:rPr>
          <w:rFonts w:ascii="Comic Sans MS" w:hAnsi="Comic Sans MS"/>
          <w:sz w:val="24"/>
          <w:szCs w:val="24"/>
          <w:u w:val="single"/>
        </w:rPr>
        <w:t>Ecole des devoirs – Appel à candidats</w:t>
      </w:r>
    </w:p>
    <w:p w:rsidR="00930D64" w:rsidRDefault="00930D64" w:rsidP="00A057BD">
      <w:pPr>
        <w:ind w:left="113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</w:pPr>
      <w:r w:rsidRPr="00C92DEB">
        <w:rPr>
          <w:rFonts w:ascii="Comic Sans MS" w:hAnsi="Comic Sans MS"/>
          <w:sz w:val="24"/>
          <w:szCs w:val="24"/>
        </w:rPr>
        <w:t xml:space="preserve">Mme </w:t>
      </w:r>
      <w:r w:rsidR="00BF4F10" w:rsidRPr="00C92DEB">
        <w:rPr>
          <w:rFonts w:ascii="Comic Sans MS" w:hAnsi="Comic Sans MS"/>
          <w:sz w:val="24"/>
          <w:szCs w:val="24"/>
        </w:rPr>
        <w:t>NGY</w:t>
      </w:r>
      <w:r w:rsidR="00C43718" w:rsidRPr="00C92DEB">
        <w:rPr>
          <w:rFonts w:ascii="Comic Sans MS" w:hAnsi="Comic Sans MS"/>
          <w:sz w:val="24"/>
          <w:szCs w:val="24"/>
        </w:rPr>
        <w:t>U</w:t>
      </w:r>
      <w:r w:rsidR="00BF4F10" w:rsidRPr="00C92DEB">
        <w:rPr>
          <w:rFonts w:ascii="Comic Sans MS" w:hAnsi="Comic Sans MS"/>
          <w:sz w:val="24"/>
          <w:szCs w:val="24"/>
        </w:rPr>
        <w:t>EN</w:t>
      </w:r>
      <w:r w:rsidRPr="00C92DEB">
        <w:rPr>
          <w:rFonts w:ascii="Comic Sans MS" w:hAnsi="Comic Sans MS"/>
          <w:sz w:val="24"/>
          <w:szCs w:val="24"/>
        </w:rPr>
        <w:t xml:space="preserve"> </w:t>
      </w:r>
      <w:r w:rsidR="00BF4F10" w:rsidRPr="00C92DEB">
        <w:rPr>
          <w:rFonts w:ascii="Comic Sans MS" w:hAnsi="Comic Sans MS"/>
          <w:sz w:val="24"/>
          <w:szCs w:val="24"/>
        </w:rPr>
        <w:t xml:space="preserve">informe les membres présents </w:t>
      </w:r>
      <w:r w:rsidRPr="00C92DEB">
        <w:rPr>
          <w:rFonts w:ascii="Comic Sans MS" w:hAnsi="Comic Sans MS"/>
          <w:sz w:val="24"/>
          <w:szCs w:val="24"/>
        </w:rPr>
        <w:t>que</w:t>
      </w:r>
      <w:r w:rsidR="00A057BD" w:rsidRPr="00C92DEB">
        <w:rPr>
          <w:rFonts w:ascii="Comic Sans MS" w:hAnsi="Comic Sans MS"/>
          <w:sz w:val="24"/>
          <w:szCs w:val="24"/>
        </w:rPr>
        <w:t> </w:t>
      </w:r>
      <w:r w:rsidR="00AC30F2" w:rsidRPr="00C92DEB">
        <w:rPr>
          <w:rFonts w:ascii="Comic Sans MS" w:hAnsi="Comic Sans MS"/>
          <w:sz w:val="24"/>
          <w:szCs w:val="24"/>
        </w:rPr>
        <w:t>« </w:t>
      </w:r>
      <w:r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L’Espace 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Mosaïque »</w:t>
      </w:r>
      <w:r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 (Projet de Cohésion sociale des Trois Tilleuls) envisage d’organiser une école des devoirs. Le projet est </w:t>
      </w:r>
      <w:r w:rsidR="005B40E9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en 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train </w:t>
      </w:r>
      <w:r w:rsidR="00AC30F2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de se 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concréti</w:t>
      </w:r>
      <w:r w:rsidR="00AC30F2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ser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.</w:t>
      </w:r>
      <w:r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 </w:t>
      </w:r>
      <w:r w:rsidR="00646AD5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Elle 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fait appel</w:t>
      </w:r>
      <w:r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 </w:t>
      </w:r>
      <w:r w:rsidR="00964ADE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aux aî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nés bénévoles</w:t>
      </w:r>
      <w:r w:rsidR="00964ADE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,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 </w:t>
      </w:r>
      <w:r w:rsidR="00AC30F2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intéressés par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 ce </w:t>
      </w:r>
      <w:r w:rsidR="00AC30F2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 xml:space="preserve">beau </w:t>
      </w:r>
      <w:r w:rsidR="00A057BD" w:rsidRPr="00C92DEB"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  <w:t>projet.</w:t>
      </w:r>
    </w:p>
    <w:p w:rsidR="009176D5" w:rsidRDefault="009176D5" w:rsidP="00A057BD">
      <w:pPr>
        <w:ind w:left="113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</w:pPr>
    </w:p>
    <w:p w:rsidR="009176D5" w:rsidRDefault="009176D5" w:rsidP="00A057BD">
      <w:pPr>
        <w:ind w:left="113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</w:pPr>
    </w:p>
    <w:p w:rsidR="009176D5" w:rsidRPr="00C92DEB" w:rsidRDefault="009176D5" w:rsidP="00A057BD">
      <w:pPr>
        <w:ind w:left="113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BE"/>
        </w:rPr>
      </w:pPr>
    </w:p>
    <w:p w:rsidR="00B01C0A" w:rsidRDefault="00B01C0A" w:rsidP="00540B9C">
      <w:pPr>
        <w:spacing w:after="240"/>
        <w:jc w:val="both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0B9C" w:rsidRPr="00923CB2" w:rsidTr="00540B9C">
        <w:tc>
          <w:tcPr>
            <w:tcW w:w="4531" w:type="dxa"/>
          </w:tcPr>
          <w:p w:rsidR="00540B9C" w:rsidRPr="00923CB2" w:rsidRDefault="00540B9C" w:rsidP="00380B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23CB2">
              <w:rPr>
                <w:rFonts w:ascii="Comic Sans MS" w:hAnsi="Comic Sans MS"/>
                <w:sz w:val="24"/>
                <w:szCs w:val="24"/>
              </w:rPr>
              <w:t>La Secrétaire,</w:t>
            </w:r>
          </w:p>
          <w:p w:rsidR="00540B9C" w:rsidRPr="00923CB2" w:rsidRDefault="00540B9C" w:rsidP="00380B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23CB2">
              <w:rPr>
                <w:rFonts w:ascii="Comic Sans MS" w:hAnsi="Comic Sans MS"/>
                <w:sz w:val="24"/>
                <w:szCs w:val="24"/>
              </w:rPr>
              <w:t>Marie-Paule BRAQUET</w:t>
            </w:r>
          </w:p>
        </w:tc>
        <w:tc>
          <w:tcPr>
            <w:tcW w:w="4531" w:type="dxa"/>
          </w:tcPr>
          <w:p w:rsidR="00540B9C" w:rsidRPr="00923CB2" w:rsidRDefault="009176D5" w:rsidP="00380B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23CB2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540B9C" w:rsidRPr="00923CB2">
              <w:rPr>
                <w:rFonts w:ascii="Comic Sans MS" w:hAnsi="Comic Sans MS"/>
                <w:sz w:val="24"/>
                <w:szCs w:val="24"/>
              </w:rPr>
              <w:t>La Présidente,</w:t>
            </w:r>
          </w:p>
          <w:p w:rsidR="00540B9C" w:rsidRPr="00923CB2" w:rsidRDefault="009176D5" w:rsidP="00380B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23CB2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540B9C" w:rsidRPr="00923CB2">
              <w:rPr>
                <w:rFonts w:ascii="Comic Sans MS" w:hAnsi="Comic Sans MS"/>
                <w:sz w:val="24"/>
                <w:szCs w:val="24"/>
              </w:rPr>
              <w:t>Josiane VANDER SMISSEN</w:t>
            </w:r>
          </w:p>
        </w:tc>
      </w:tr>
    </w:tbl>
    <w:p w:rsidR="00540B9C" w:rsidRPr="00923CB2" w:rsidRDefault="00540B9C" w:rsidP="00540B9C">
      <w:pPr>
        <w:spacing w:after="240"/>
        <w:jc w:val="both"/>
        <w:rPr>
          <w:rFonts w:ascii="Comic Sans MS" w:hAnsi="Comic Sans MS"/>
          <w:sz w:val="24"/>
          <w:szCs w:val="24"/>
        </w:rPr>
      </w:pPr>
    </w:p>
    <w:sectPr w:rsidR="00540B9C" w:rsidRPr="00923C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56" w:rsidRDefault="00E03D56" w:rsidP="00735A6E">
      <w:pPr>
        <w:spacing w:after="0"/>
      </w:pPr>
      <w:r>
        <w:separator/>
      </w:r>
    </w:p>
  </w:endnote>
  <w:endnote w:type="continuationSeparator" w:id="0">
    <w:p w:rsidR="00E03D56" w:rsidRDefault="00E03D56" w:rsidP="00735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6E" w:rsidRDefault="00341B2B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90804</wp:posOffset>
              </wp:positionH>
              <wp:positionV relativeFrom="paragraph">
                <wp:posOffset>-94297</wp:posOffset>
              </wp:positionV>
              <wp:extent cx="5928995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1AD36A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-7.4pt" to="47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985DE8A" wp14:editId="3FB72069">
              <wp:simplePos x="0" y="0"/>
              <wp:positionH relativeFrom="rightMargin">
                <wp:posOffset>-198120</wp:posOffset>
              </wp:positionH>
              <wp:positionV relativeFrom="bottomMargin">
                <wp:posOffset>184150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1B2B" w:rsidRDefault="00341B2B" w:rsidP="00341B2B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3D56" w:rsidRPr="00E03D5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5.6pt;margin-top:14.5pt;width:36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" fillcolor="black [3213]" stroked="f" strokeweight="3pt">
              <v:textbox>
                <w:txbxContent>
                  <w:p w:rsidR="00341B2B" w:rsidRDefault="00341B2B" w:rsidP="00341B2B">
                    <w:pPr>
                      <w:ind w:right="-51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03D56" w:rsidRPr="00E03D56">
                      <w:rPr>
                        <w:noProof/>
                        <w:color w:val="FFFFFF" w:themeColor="background1"/>
                        <w:sz w:val="28"/>
                        <w:szCs w:val="28"/>
                        <w:lang w:val="fr-FR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18951" wp14:editId="2D5DF13F">
              <wp:simplePos x="0" y="0"/>
              <wp:positionH relativeFrom="column">
                <wp:posOffset>47625</wp:posOffset>
              </wp:positionH>
              <wp:positionV relativeFrom="paragraph">
                <wp:posOffset>-123825</wp:posOffset>
              </wp:positionV>
              <wp:extent cx="6141085" cy="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085" cy="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1B2B" w:rsidRDefault="00341B2B" w:rsidP="00341B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.75pt;margin-top:-9.75pt;width:48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" fillcolor="black [3213]" stroked="f" strokeweight="1pt">
              <v:textbox>
                <w:txbxContent>
                  <w:p w:rsidR="00341B2B" w:rsidRDefault="00341B2B" w:rsidP="00341B2B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35A6E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18951" wp14:editId="2D5DF13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41085" cy="0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085" cy="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35A6E" w:rsidRDefault="00735A6E" w:rsidP="00735A6E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8" style="position:absolute;margin-left:0;margin-top:13.5pt;width:48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" fillcolor="windowText" stroked="f" strokeweight="1pt">
              <v:textbox>
                <w:txbxContent>
                  <w:p w:rsidR="00735A6E" w:rsidRDefault="00735A6E" w:rsidP="00735A6E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56" w:rsidRDefault="00E03D56" w:rsidP="00735A6E">
      <w:pPr>
        <w:spacing w:after="0"/>
      </w:pPr>
      <w:r>
        <w:separator/>
      </w:r>
    </w:p>
  </w:footnote>
  <w:footnote w:type="continuationSeparator" w:id="0">
    <w:p w:rsidR="00E03D56" w:rsidRDefault="00E03D56" w:rsidP="00735A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B45"/>
    <w:multiLevelType w:val="hybridMultilevel"/>
    <w:tmpl w:val="0D221108"/>
    <w:lvl w:ilvl="0" w:tplc="F7143D1E">
      <w:numFmt w:val="bullet"/>
      <w:lvlText w:val="-"/>
      <w:lvlJc w:val="left"/>
      <w:pPr>
        <w:ind w:left="1731" w:hanging="360"/>
      </w:pPr>
      <w:rPr>
        <w:rFonts w:ascii="Comic Sans MS" w:eastAsia="Times New Roman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">
    <w:nsid w:val="168D5259"/>
    <w:multiLevelType w:val="hybridMultilevel"/>
    <w:tmpl w:val="AB148E0C"/>
    <w:lvl w:ilvl="0" w:tplc="080C000F">
      <w:start w:val="1"/>
      <w:numFmt w:val="decimal"/>
      <w:lvlText w:val="%1."/>
      <w:lvlJc w:val="left"/>
      <w:pPr>
        <w:ind w:left="9291" w:hanging="360"/>
      </w:pPr>
    </w:lvl>
    <w:lvl w:ilvl="1" w:tplc="080C0019" w:tentative="1">
      <w:start w:val="1"/>
      <w:numFmt w:val="lowerLetter"/>
      <w:lvlText w:val="%2."/>
      <w:lvlJc w:val="left"/>
      <w:pPr>
        <w:ind w:left="10011" w:hanging="360"/>
      </w:pPr>
    </w:lvl>
    <w:lvl w:ilvl="2" w:tplc="080C001B" w:tentative="1">
      <w:start w:val="1"/>
      <w:numFmt w:val="lowerRoman"/>
      <w:lvlText w:val="%3."/>
      <w:lvlJc w:val="right"/>
      <w:pPr>
        <w:ind w:left="10731" w:hanging="180"/>
      </w:pPr>
    </w:lvl>
    <w:lvl w:ilvl="3" w:tplc="080C000F" w:tentative="1">
      <w:start w:val="1"/>
      <w:numFmt w:val="decimal"/>
      <w:lvlText w:val="%4."/>
      <w:lvlJc w:val="left"/>
      <w:pPr>
        <w:ind w:left="11451" w:hanging="360"/>
      </w:pPr>
    </w:lvl>
    <w:lvl w:ilvl="4" w:tplc="080C0019" w:tentative="1">
      <w:start w:val="1"/>
      <w:numFmt w:val="lowerLetter"/>
      <w:lvlText w:val="%5."/>
      <w:lvlJc w:val="left"/>
      <w:pPr>
        <w:ind w:left="12171" w:hanging="360"/>
      </w:pPr>
    </w:lvl>
    <w:lvl w:ilvl="5" w:tplc="080C001B" w:tentative="1">
      <w:start w:val="1"/>
      <w:numFmt w:val="lowerRoman"/>
      <w:lvlText w:val="%6."/>
      <w:lvlJc w:val="right"/>
      <w:pPr>
        <w:ind w:left="12891" w:hanging="180"/>
      </w:pPr>
    </w:lvl>
    <w:lvl w:ilvl="6" w:tplc="080C000F" w:tentative="1">
      <w:start w:val="1"/>
      <w:numFmt w:val="decimal"/>
      <w:lvlText w:val="%7."/>
      <w:lvlJc w:val="left"/>
      <w:pPr>
        <w:ind w:left="13611" w:hanging="360"/>
      </w:pPr>
    </w:lvl>
    <w:lvl w:ilvl="7" w:tplc="080C0019" w:tentative="1">
      <w:start w:val="1"/>
      <w:numFmt w:val="lowerLetter"/>
      <w:lvlText w:val="%8."/>
      <w:lvlJc w:val="left"/>
      <w:pPr>
        <w:ind w:left="14331" w:hanging="360"/>
      </w:pPr>
    </w:lvl>
    <w:lvl w:ilvl="8" w:tplc="080C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>
    <w:nsid w:val="25016331"/>
    <w:multiLevelType w:val="hybridMultilevel"/>
    <w:tmpl w:val="788C1F96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3B"/>
    <w:rsid w:val="00035204"/>
    <w:rsid w:val="000439C9"/>
    <w:rsid w:val="000440AD"/>
    <w:rsid w:val="00066BB7"/>
    <w:rsid w:val="00087999"/>
    <w:rsid w:val="000D7D4D"/>
    <w:rsid w:val="000F127E"/>
    <w:rsid w:val="000F4EFB"/>
    <w:rsid w:val="00116DDA"/>
    <w:rsid w:val="001172D5"/>
    <w:rsid w:val="00182A9C"/>
    <w:rsid w:val="00194AFA"/>
    <w:rsid w:val="00197389"/>
    <w:rsid w:val="001C6FF3"/>
    <w:rsid w:val="00211AE6"/>
    <w:rsid w:val="002163E7"/>
    <w:rsid w:val="00267F51"/>
    <w:rsid w:val="002969CB"/>
    <w:rsid w:val="002A6DB6"/>
    <w:rsid w:val="002C60FE"/>
    <w:rsid w:val="002F1BDA"/>
    <w:rsid w:val="003030C9"/>
    <w:rsid w:val="00311933"/>
    <w:rsid w:val="00313B52"/>
    <w:rsid w:val="0032496F"/>
    <w:rsid w:val="00341B2B"/>
    <w:rsid w:val="00344FE2"/>
    <w:rsid w:val="00380BEF"/>
    <w:rsid w:val="003C3E1B"/>
    <w:rsid w:val="003F4ECE"/>
    <w:rsid w:val="003F6023"/>
    <w:rsid w:val="0045586A"/>
    <w:rsid w:val="004766B7"/>
    <w:rsid w:val="004A3F5B"/>
    <w:rsid w:val="004C08A7"/>
    <w:rsid w:val="004C2CE9"/>
    <w:rsid w:val="004C4774"/>
    <w:rsid w:val="004D5BBD"/>
    <w:rsid w:val="0052423D"/>
    <w:rsid w:val="00540B9C"/>
    <w:rsid w:val="00543CC0"/>
    <w:rsid w:val="00552FD9"/>
    <w:rsid w:val="00556F39"/>
    <w:rsid w:val="00572D81"/>
    <w:rsid w:val="00585997"/>
    <w:rsid w:val="005B40E9"/>
    <w:rsid w:val="005B4CEA"/>
    <w:rsid w:val="005C7586"/>
    <w:rsid w:val="005D2F51"/>
    <w:rsid w:val="00606D3A"/>
    <w:rsid w:val="00646AD5"/>
    <w:rsid w:val="006C1377"/>
    <w:rsid w:val="006C5E36"/>
    <w:rsid w:val="006D38E7"/>
    <w:rsid w:val="00735A6E"/>
    <w:rsid w:val="00753ED8"/>
    <w:rsid w:val="007715F5"/>
    <w:rsid w:val="00787350"/>
    <w:rsid w:val="007945E1"/>
    <w:rsid w:val="007B0AC8"/>
    <w:rsid w:val="007D4280"/>
    <w:rsid w:val="007E6F74"/>
    <w:rsid w:val="00816987"/>
    <w:rsid w:val="008208D5"/>
    <w:rsid w:val="00833FFF"/>
    <w:rsid w:val="0087003A"/>
    <w:rsid w:val="00871154"/>
    <w:rsid w:val="00887A28"/>
    <w:rsid w:val="00895D88"/>
    <w:rsid w:val="008A4191"/>
    <w:rsid w:val="00907133"/>
    <w:rsid w:val="009176D5"/>
    <w:rsid w:val="00923CB2"/>
    <w:rsid w:val="00930D64"/>
    <w:rsid w:val="00935AD2"/>
    <w:rsid w:val="00936BF6"/>
    <w:rsid w:val="00940EA5"/>
    <w:rsid w:val="00964ADE"/>
    <w:rsid w:val="00976C29"/>
    <w:rsid w:val="00983C91"/>
    <w:rsid w:val="00984083"/>
    <w:rsid w:val="009877C9"/>
    <w:rsid w:val="00993C7C"/>
    <w:rsid w:val="009D79BE"/>
    <w:rsid w:val="00A057BD"/>
    <w:rsid w:val="00A15664"/>
    <w:rsid w:val="00A1703E"/>
    <w:rsid w:val="00A2708F"/>
    <w:rsid w:val="00A31DF2"/>
    <w:rsid w:val="00A37E36"/>
    <w:rsid w:val="00A65C13"/>
    <w:rsid w:val="00A93358"/>
    <w:rsid w:val="00AA315D"/>
    <w:rsid w:val="00AC2BC6"/>
    <w:rsid w:val="00AC30F2"/>
    <w:rsid w:val="00B01C0A"/>
    <w:rsid w:val="00B10A06"/>
    <w:rsid w:val="00B15869"/>
    <w:rsid w:val="00B21A70"/>
    <w:rsid w:val="00B43F5E"/>
    <w:rsid w:val="00B65466"/>
    <w:rsid w:val="00B83E08"/>
    <w:rsid w:val="00B974B5"/>
    <w:rsid w:val="00BB1701"/>
    <w:rsid w:val="00BD1680"/>
    <w:rsid w:val="00BE2AAE"/>
    <w:rsid w:val="00BF4F10"/>
    <w:rsid w:val="00C43718"/>
    <w:rsid w:val="00C61D80"/>
    <w:rsid w:val="00C902D7"/>
    <w:rsid w:val="00C92ADF"/>
    <w:rsid w:val="00C92DEB"/>
    <w:rsid w:val="00C9522E"/>
    <w:rsid w:val="00CA6305"/>
    <w:rsid w:val="00CD01CE"/>
    <w:rsid w:val="00CF1E80"/>
    <w:rsid w:val="00D144F7"/>
    <w:rsid w:val="00D53D2E"/>
    <w:rsid w:val="00DF136E"/>
    <w:rsid w:val="00E03D56"/>
    <w:rsid w:val="00E2785B"/>
    <w:rsid w:val="00E4005F"/>
    <w:rsid w:val="00E45391"/>
    <w:rsid w:val="00E62A63"/>
    <w:rsid w:val="00E907A4"/>
    <w:rsid w:val="00EB7725"/>
    <w:rsid w:val="00ED443B"/>
    <w:rsid w:val="00EE2CB0"/>
    <w:rsid w:val="00EF48B2"/>
    <w:rsid w:val="00EF50EA"/>
    <w:rsid w:val="00F06F1E"/>
    <w:rsid w:val="00F11FC2"/>
    <w:rsid w:val="00F54A83"/>
    <w:rsid w:val="00F76805"/>
    <w:rsid w:val="00F93639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C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83C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83C9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Paragraphedeliste">
    <w:name w:val="List Paragraph"/>
    <w:basedOn w:val="Normal"/>
    <w:uiPriority w:val="34"/>
    <w:qFormat/>
    <w:rsid w:val="00F936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0B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38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5A6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35A6E"/>
  </w:style>
  <w:style w:type="paragraph" w:styleId="Pieddepage">
    <w:name w:val="footer"/>
    <w:basedOn w:val="Normal"/>
    <w:link w:val="PieddepageCar"/>
    <w:uiPriority w:val="99"/>
    <w:unhideWhenUsed/>
    <w:rsid w:val="00735A6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5A6E"/>
  </w:style>
  <w:style w:type="character" w:styleId="Accentuation">
    <w:name w:val="Emphasis"/>
    <w:basedOn w:val="Policepardfaut"/>
    <w:uiPriority w:val="20"/>
    <w:qFormat/>
    <w:rsid w:val="00936BF6"/>
    <w:rPr>
      <w:i/>
      <w:iCs/>
    </w:rPr>
  </w:style>
  <w:style w:type="character" w:styleId="lev">
    <w:name w:val="Strong"/>
    <w:basedOn w:val="Policepardfaut"/>
    <w:uiPriority w:val="22"/>
    <w:qFormat/>
    <w:rsid w:val="00A057B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A156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C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83C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83C9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Paragraphedeliste">
    <w:name w:val="List Paragraph"/>
    <w:basedOn w:val="Normal"/>
    <w:uiPriority w:val="34"/>
    <w:qFormat/>
    <w:rsid w:val="00F936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0B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38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5A6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35A6E"/>
  </w:style>
  <w:style w:type="paragraph" w:styleId="Pieddepage">
    <w:name w:val="footer"/>
    <w:basedOn w:val="Normal"/>
    <w:link w:val="PieddepageCar"/>
    <w:uiPriority w:val="99"/>
    <w:unhideWhenUsed/>
    <w:rsid w:val="00735A6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5A6E"/>
  </w:style>
  <w:style w:type="character" w:styleId="Accentuation">
    <w:name w:val="Emphasis"/>
    <w:basedOn w:val="Policepardfaut"/>
    <w:uiPriority w:val="20"/>
    <w:qFormat/>
    <w:rsid w:val="00936BF6"/>
    <w:rPr>
      <w:i/>
      <w:iCs/>
    </w:rPr>
  </w:style>
  <w:style w:type="character" w:styleId="lev">
    <w:name w:val="Strong"/>
    <w:basedOn w:val="Policepardfaut"/>
    <w:uiPriority w:val="22"/>
    <w:qFormat/>
    <w:rsid w:val="00A057B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A156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0573-C85B-4F84-AB51-2676B1D8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        Jacques signale que le fichier d’adresses des aînés de la Commune a été étoffé. </vt:lpstr>
      <vt:lpstr>        A ce sujet, Mme NGUYEN se propose d’organiser une réunion qui se tiendra le lund</vt:lpstr>
      <vt:lpstr>        La Table de paroles a été divisée en deux groupes, dont l’un était animé par Ann</vt:lpstr>
      <vt:lpstr>        Sur base des comptes rendus reçus, Josiane a élaboré une synthèse de la table de</vt:lpstr>
      <vt:lpstr>        Le sentiment d’insécurité se nourrit principalement de 3 constats :</vt:lpstr>
      <vt:lpstr>        Beaucoup de trottoirs sont en mauvais état ;</vt:lpstr>
      <vt:lpstr>        L’éclairage public est insuffisant ;</vt:lpstr>
      <vt:lpstr>        L’espace public habituellement réservé aux piétons est envahi par les trottinett</vt:lpstr>
      <vt:lpstr>        Au sujet précisément des trottinettes à moteur, Mme NGUYEN signale que les direc</vt:lpstr>
      <vt:lpstr>        En conclusion, Josiane fera parvenir aux autorités communales la synthèse de cet</vt:lpstr>
      <vt:lpstr>        La conférence aura lieu le mardi 2 avril à 15 : 00, à la gare de Watermael. Le c</vt:lpstr>
      <vt:lpstr>        Cette conférence sera présentée par les Echevins (M. de LE HOYE, Mme NGUYEN) ou,</vt:lpstr>
      <vt:lpstr>        Les affiches et les invitations sont de belle facture.</vt:lpstr>
      <vt:lpstr>        Josiane signale qu’elle a compilé les informations au sujet des 8 autres Conseil</vt:lpstr>
      <vt:lpstr>        Elle se demande comment organiser une rencontre avec ces différents Conseils. Ce</vt:lpstr>
      <vt:lpstr>        Le CCCA ne soutient pas d’entreprise à vocation commerciale (volonté rappelée pa</vt:lpstr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Lacasse</dc:creator>
  <cp:lastModifiedBy>Mon Toshiba</cp:lastModifiedBy>
  <cp:revision>8</cp:revision>
  <dcterms:created xsi:type="dcterms:W3CDTF">2019-03-20T14:10:00Z</dcterms:created>
  <dcterms:modified xsi:type="dcterms:W3CDTF">2019-03-22T09:16:00Z</dcterms:modified>
</cp:coreProperties>
</file>